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CBBD" w14:textId="3E7F55B1" w:rsidR="0044440D" w:rsidRPr="003A4210" w:rsidRDefault="00C24C92" w:rsidP="003A4210">
      <w:pPr>
        <w:ind w:left="1080"/>
      </w:pPr>
      <w:bookmarkStart w:id="0" w:name="_GoBack"/>
      <w:bookmarkEnd w:id="0"/>
      <w:r w:rsidRPr="00CD30DE">
        <w:rPr>
          <w:rFonts w:ascii="Optima" w:hAnsi="Optima"/>
          <w:noProof/>
        </w:rPr>
        <w:drawing>
          <wp:anchor distT="0" distB="0" distL="114300" distR="114300" simplePos="0" relativeHeight="251659264" behindDoc="0" locked="0" layoutInCell="1" allowOverlap="1" wp14:anchorId="34BA25C1" wp14:editId="12010178">
            <wp:simplePos x="0" y="0"/>
            <wp:positionH relativeFrom="column">
              <wp:posOffset>-8890</wp:posOffset>
            </wp:positionH>
            <wp:positionV relativeFrom="paragraph">
              <wp:posOffset>-452867</wp:posOffset>
            </wp:positionV>
            <wp:extent cx="666115" cy="887095"/>
            <wp:effectExtent l="0" t="0" r="0" b="1905"/>
            <wp:wrapNone/>
            <wp:docPr id="73" name="Picture 7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3" name="Picture 7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6115" cy="887095"/>
                    </a:xfrm>
                    <a:prstGeom prst="rect">
                      <a:avLst/>
                    </a:prstGeom>
                  </pic:spPr>
                </pic:pic>
              </a:graphicData>
            </a:graphic>
            <wp14:sizeRelH relativeFrom="page">
              <wp14:pctWidth>0</wp14:pctWidth>
            </wp14:sizeRelH>
            <wp14:sizeRelV relativeFrom="page">
              <wp14:pctHeight>0</wp14:pctHeight>
            </wp14:sizeRelV>
          </wp:anchor>
        </w:drawing>
      </w:r>
      <w:r>
        <w:rPr>
          <w:i/>
          <w:iCs/>
        </w:rPr>
        <w:t xml:space="preserve">Directions:  </w:t>
      </w:r>
      <w:r w:rsidR="00921C90" w:rsidRPr="00A32FDF">
        <w:rPr>
          <w:i/>
          <w:iCs/>
        </w:rPr>
        <w:t xml:space="preserve">After </w:t>
      </w:r>
      <w:r>
        <w:rPr>
          <w:i/>
          <w:iCs/>
        </w:rPr>
        <w:t>completing</w:t>
      </w:r>
      <w:r w:rsidR="00921C90" w:rsidRPr="00A32FDF">
        <w:rPr>
          <w:i/>
          <w:iCs/>
        </w:rPr>
        <w:t xml:space="preserve"> the Parish Discernment Process</w:t>
      </w:r>
      <w:r>
        <w:rPr>
          <w:i/>
          <w:iCs/>
        </w:rPr>
        <w:t xml:space="preserve"> </w:t>
      </w:r>
      <w:r w:rsidR="00921C90" w:rsidRPr="00A32FDF">
        <w:rPr>
          <w:i/>
          <w:iCs/>
        </w:rPr>
        <w:t xml:space="preserve">and consulting with their Rector (or Bishop’s Designee), the </w:t>
      </w:r>
      <w:r>
        <w:rPr>
          <w:i/>
          <w:iCs/>
        </w:rPr>
        <w:t>person in discernment</w:t>
      </w:r>
      <w:r w:rsidR="00921C90" w:rsidRPr="00A32FDF">
        <w:rPr>
          <w:i/>
          <w:iCs/>
        </w:rPr>
        <w:t xml:space="preserve"> completes this form and sends it to the Vestry for their consideration.</w:t>
      </w:r>
      <w:r>
        <w:rPr>
          <w:i/>
          <w:iCs/>
        </w:rPr>
        <w:t xml:space="preserve"> Afterwards, the Vestry sends this along with the</w:t>
      </w:r>
      <w:r w:rsidR="00063EFB">
        <w:rPr>
          <w:i/>
          <w:iCs/>
        </w:rPr>
        <w:t xml:space="preserve"> completed</w:t>
      </w:r>
      <w:r>
        <w:rPr>
          <w:i/>
          <w:iCs/>
        </w:rPr>
        <w:t xml:space="preserve"> Endorsement for Holy Orders form to the Bishop’s Assistant.</w:t>
      </w:r>
    </w:p>
    <w:p w14:paraId="6163D435" w14:textId="4DD0EE43" w:rsidR="00714482" w:rsidRDefault="00714482"/>
    <w:p w14:paraId="7F39419A" w14:textId="5CD5C20B" w:rsidR="00C24C92" w:rsidRDefault="00714482" w:rsidP="00E96383">
      <w:pPr>
        <w:spacing w:line="360" w:lineRule="auto"/>
        <w:jc w:val="both"/>
      </w:pPr>
      <w:r>
        <w:t>Full Name</w:t>
      </w:r>
      <w:r w:rsidR="00C24C92">
        <w:t xml:space="preserve">:  </w:t>
      </w:r>
      <w:r w:rsidR="00C24C92">
        <w:softHyphen/>
      </w:r>
      <w:r w:rsidR="00C24C92">
        <w:softHyphen/>
        <w:t>____________________________________________________________</w:t>
      </w:r>
      <w:r w:rsidR="00DB291E">
        <w:t>__</w:t>
      </w:r>
      <w:r w:rsidR="003A4210">
        <w:t>__</w:t>
      </w:r>
      <w:r w:rsidR="00C24C92">
        <w:t>__</w:t>
      </w:r>
      <w:r w:rsidR="00DB291E">
        <w:t>__</w:t>
      </w:r>
    </w:p>
    <w:p w14:paraId="147DF5EB" w14:textId="3AF1506C" w:rsidR="00921C90" w:rsidRPr="00C24C92" w:rsidRDefault="00921C90" w:rsidP="00E96383">
      <w:pPr>
        <w:spacing w:line="360" w:lineRule="auto"/>
        <w:jc w:val="both"/>
      </w:pPr>
      <w:r>
        <w:t>Birth Date</w:t>
      </w:r>
      <w:r w:rsidR="00C24C92">
        <w:t xml:space="preserve">:  ______________ </w:t>
      </w:r>
      <w:r w:rsidR="00E96383">
        <w:t xml:space="preserve">  Birthplace</w:t>
      </w:r>
      <w:r w:rsidR="00C24C92">
        <w:t xml:space="preserve">: </w:t>
      </w:r>
      <w:r w:rsidR="003A4210">
        <w:t xml:space="preserve"> </w:t>
      </w:r>
      <w:r w:rsidR="00C24C92">
        <w:t>_________________</w:t>
      </w:r>
      <w:r w:rsidR="00DB291E">
        <w:t>_______</w:t>
      </w:r>
      <w:r w:rsidR="00C24C92">
        <w:t>_______________</w:t>
      </w:r>
      <w:r w:rsidR="00E96383">
        <w:t>_</w:t>
      </w:r>
      <w:r w:rsidR="00DB291E">
        <w:t>___</w:t>
      </w:r>
    </w:p>
    <w:p w14:paraId="041FB1CE" w14:textId="60E5C2B3" w:rsidR="00C24C92" w:rsidRDefault="00714482" w:rsidP="00C24C92">
      <w:pPr>
        <w:spacing w:line="360" w:lineRule="auto"/>
      </w:pPr>
      <w:r>
        <w:t>Bapti</w:t>
      </w:r>
      <w:r w:rsidR="00C24C92">
        <w:t>smal</w:t>
      </w:r>
      <w:r>
        <w:t xml:space="preserve"> </w:t>
      </w:r>
      <w:r w:rsidR="00FB78F7">
        <w:t>Year</w:t>
      </w:r>
      <w:r w:rsidR="00C24C92">
        <w:t>:  _________</w:t>
      </w:r>
      <w:r>
        <w:tab/>
      </w:r>
    </w:p>
    <w:p w14:paraId="3BD59DE2" w14:textId="7466AC42" w:rsidR="00714482" w:rsidRDefault="00C24C92" w:rsidP="00C24C92">
      <w:pPr>
        <w:spacing w:line="360" w:lineRule="auto"/>
      </w:pPr>
      <w:r>
        <w:t xml:space="preserve">Name and Address of </w:t>
      </w:r>
      <w:r w:rsidR="00E96383">
        <w:t>Church: _</w:t>
      </w:r>
      <w:r>
        <w:t>_____________________________________________</w:t>
      </w:r>
      <w:r w:rsidR="00DB291E">
        <w:t>_</w:t>
      </w:r>
      <w:r w:rsidR="003A4210">
        <w:t>_</w:t>
      </w:r>
      <w:r w:rsidR="00DB291E">
        <w:t>__</w:t>
      </w:r>
      <w:r>
        <w:t xml:space="preserve">___ </w:t>
      </w:r>
    </w:p>
    <w:p w14:paraId="57FA41D6" w14:textId="1FDCC56D" w:rsidR="00C24C92" w:rsidRDefault="00714482" w:rsidP="00E96383">
      <w:pPr>
        <w:spacing w:line="360" w:lineRule="auto"/>
      </w:pPr>
      <w:r>
        <w:t xml:space="preserve">Confirmation </w:t>
      </w:r>
      <w:r w:rsidR="00FB78F7">
        <w:t>Year</w:t>
      </w:r>
      <w:r w:rsidR="00C24C92">
        <w:t>:  ______________</w:t>
      </w:r>
      <w:r w:rsidR="00E96383">
        <w:t>_ Name</w:t>
      </w:r>
      <w:r w:rsidR="00C24C92">
        <w:t xml:space="preserve"> of Confirming Bishop: __________</w:t>
      </w:r>
      <w:r w:rsidR="00E96383">
        <w:t>_</w:t>
      </w:r>
      <w:r w:rsidR="00C24C92">
        <w:t>__</w:t>
      </w:r>
      <w:r w:rsidR="003A4210">
        <w:t>_</w:t>
      </w:r>
      <w:r w:rsidR="00C24C92">
        <w:t>_____</w:t>
      </w:r>
      <w:r w:rsidR="00DB291E">
        <w:t>___</w:t>
      </w:r>
      <w:r w:rsidR="00C24C92">
        <w:t>_</w:t>
      </w:r>
    </w:p>
    <w:p w14:paraId="3133D00C" w14:textId="170FEA28" w:rsidR="00921C90" w:rsidRDefault="00C24C92">
      <w:r>
        <w:t>Name and Address of Church:</w:t>
      </w:r>
      <w:r w:rsidR="00DB291E">
        <w:t xml:space="preserve">  </w:t>
      </w:r>
      <w:r>
        <w:t>_______________________________________</w:t>
      </w:r>
      <w:r w:rsidR="00DB291E">
        <w:t>_____</w:t>
      </w:r>
      <w:r>
        <w:t>____</w:t>
      </w:r>
      <w:r w:rsidR="00DB291E">
        <w:t>_</w:t>
      </w:r>
      <w:r>
        <w:t>_</w:t>
      </w:r>
      <w:r w:rsidR="00DB291E">
        <w:t>__</w:t>
      </w:r>
      <w:r>
        <w:t>_</w:t>
      </w:r>
    </w:p>
    <w:p w14:paraId="7BBD5D9D" w14:textId="77777777" w:rsidR="00C24C92" w:rsidRDefault="00C24C92"/>
    <w:p w14:paraId="4CE38265" w14:textId="5296BC29" w:rsidR="00714482" w:rsidRDefault="00D61FCE">
      <w:r>
        <w:t xml:space="preserve">Please check one:  </w:t>
      </w:r>
    </w:p>
    <w:p w14:paraId="7C3F3B1B" w14:textId="20CB6C2D" w:rsidR="00D61FCE" w:rsidRDefault="00D61FCE"/>
    <w:p w14:paraId="3701CD72" w14:textId="49FB6A8C" w:rsidR="00D61FCE" w:rsidRDefault="00D61FCE">
      <w:r>
        <w:tab/>
      </w:r>
      <w:proofErr w:type="gramStart"/>
      <w:r>
        <w:t>[ ]</w:t>
      </w:r>
      <w:proofErr w:type="gramEnd"/>
      <w:r>
        <w:t xml:space="preserve"> I have never applied for ordination in any other diocese.</w:t>
      </w:r>
    </w:p>
    <w:p w14:paraId="2BF9C972" w14:textId="57633F37" w:rsidR="00D61FCE" w:rsidRDefault="00D61FCE">
      <w:r>
        <w:tab/>
      </w:r>
      <w:proofErr w:type="gramStart"/>
      <w:r>
        <w:t>[ ]</w:t>
      </w:r>
      <w:proofErr w:type="gramEnd"/>
      <w:r>
        <w:t xml:space="preserve"> I have applied for ordination in another diocese. Please list all below</w:t>
      </w:r>
      <w:r w:rsidR="00C24C92">
        <w:t>:</w:t>
      </w:r>
    </w:p>
    <w:p w14:paraId="74F9024F" w14:textId="77777777" w:rsidR="00511737" w:rsidRDefault="00D61FCE">
      <w:r>
        <w:tab/>
      </w:r>
      <w:r>
        <w:tab/>
      </w:r>
      <w:r>
        <w:tab/>
      </w:r>
      <w:r>
        <w:tab/>
      </w:r>
    </w:p>
    <w:p w14:paraId="44B64A3F" w14:textId="0FDA97F3" w:rsidR="00D61FCE" w:rsidRDefault="00D61FCE" w:rsidP="00511737">
      <w:pPr>
        <w:ind w:left="2160" w:firstLine="720"/>
      </w:pPr>
      <w:r>
        <w:t>Diocese</w:t>
      </w:r>
      <w:r>
        <w:tab/>
      </w:r>
      <w:r>
        <w:tab/>
      </w:r>
      <w:r>
        <w:tab/>
      </w:r>
      <w:r w:rsidR="00511737">
        <w:tab/>
      </w:r>
      <w:r w:rsidR="00511737">
        <w:tab/>
      </w:r>
      <w:r>
        <w:t>Date</w:t>
      </w:r>
    </w:p>
    <w:p w14:paraId="42A19ED7" w14:textId="77777777" w:rsidR="00511737" w:rsidRDefault="00D61FCE">
      <w:r>
        <w:tab/>
      </w:r>
      <w:r>
        <w:tab/>
      </w:r>
    </w:p>
    <w:p w14:paraId="65FB0AE4" w14:textId="5003F382" w:rsidR="00D61FCE" w:rsidRDefault="00D61FCE" w:rsidP="00511737">
      <w:pPr>
        <w:ind w:left="720" w:firstLine="720"/>
      </w:pPr>
      <w:r>
        <w:t>_________________________________</w:t>
      </w:r>
      <w:r w:rsidR="00C24C92">
        <w:t xml:space="preserve"> </w:t>
      </w:r>
      <w:r w:rsidR="00511737">
        <w:tab/>
      </w:r>
      <w:r w:rsidR="00511737">
        <w:tab/>
      </w:r>
      <w:r>
        <w:t>_______________</w:t>
      </w:r>
    </w:p>
    <w:p w14:paraId="4BB131A3" w14:textId="77777777" w:rsidR="00D61FCE" w:rsidRDefault="00D61FCE"/>
    <w:p w14:paraId="3ED7B737" w14:textId="43ADED4A" w:rsidR="00D61FCE" w:rsidRDefault="00D61FCE" w:rsidP="00D61FCE">
      <w:r>
        <w:tab/>
      </w:r>
      <w:r>
        <w:tab/>
        <w:t>_________________________________</w:t>
      </w:r>
      <w:r w:rsidR="00C24C92">
        <w:t xml:space="preserve"> </w:t>
      </w:r>
      <w:r w:rsidR="00511737">
        <w:tab/>
      </w:r>
      <w:r w:rsidR="00511737">
        <w:tab/>
      </w:r>
      <w:r>
        <w:t>_______________</w:t>
      </w:r>
    </w:p>
    <w:p w14:paraId="0A689B89" w14:textId="6A2383E0" w:rsidR="00D61FCE" w:rsidRDefault="00D61FCE"/>
    <w:p w14:paraId="2B6C72A2" w14:textId="5F676B5A" w:rsidR="00D61FCE" w:rsidRDefault="00D61FCE" w:rsidP="00D61FCE">
      <w:r>
        <w:tab/>
      </w:r>
      <w:r>
        <w:tab/>
        <w:t>_________________________________</w:t>
      </w:r>
      <w:r w:rsidR="00C24C92">
        <w:t xml:space="preserve"> </w:t>
      </w:r>
      <w:r w:rsidR="00511737">
        <w:tab/>
      </w:r>
      <w:r w:rsidR="00511737">
        <w:tab/>
      </w:r>
      <w:r>
        <w:t>_______________</w:t>
      </w:r>
    </w:p>
    <w:p w14:paraId="7A768598" w14:textId="4416579D" w:rsidR="00D61FCE" w:rsidRDefault="00D61FCE" w:rsidP="00D61FCE"/>
    <w:p w14:paraId="282BF150" w14:textId="0A4F8663" w:rsidR="00D61FCE" w:rsidRDefault="00D61FCE" w:rsidP="00D61FCE">
      <w:r>
        <w:t>Describe your discernment process to date:</w:t>
      </w:r>
    </w:p>
    <w:p w14:paraId="6F870F8C" w14:textId="77777777" w:rsidR="00D61FCE" w:rsidRDefault="00D61FCE"/>
    <w:p w14:paraId="46EF1D30" w14:textId="6C7210D2" w:rsidR="00714482" w:rsidRDefault="00C24C92">
      <w:r>
        <w:t>______________________________________________________________________________</w:t>
      </w:r>
    </w:p>
    <w:p w14:paraId="423B25FC" w14:textId="77777777" w:rsidR="00C24C92" w:rsidRDefault="00C24C92" w:rsidP="00C24C92">
      <w:r>
        <w:t>______________________________________________________________________________</w:t>
      </w:r>
    </w:p>
    <w:p w14:paraId="722D1534" w14:textId="77777777" w:rsidR="00C24C92" w:rsidRDefault="00C24C92" w:rsidP="00C24C92">
      <w:r>
        <w:t>______________________________________________________________________________</w:t>
      </w:r>
    </w:p>
    <w:p w14:paraId="469351DE" w14:textId="77777777" w:rsidR="00C24C92" w:rsidRDefault="00C24C92" w:rsidP="00C24C92">
      <w:r>
        <w:t>______________________________________________________________________________</w:t>
      </w:r>
    </w:p>
    <w:p w14:paraId="1CB893BB" w14:textId="77777777" w:rsidR="00C24C92" w:rsidRDefault="00C24C92" w:rsidP="00C24C92">
      <w:r>
        <w:t>______________________________________________________________________________</w:t>
      </w:r>
    </w:p>
    <w:p w14:paraId="70083DDB" w14:textId="77777777" w:rsidR="00C24C92" w:rsidRDefault="00C24C92" w:rsidP="00C24C92">
      <w:r>
        <w:t>______________________________________________________________________________</w:t>
      </w:r>
    </w:p>
    <w:p w14:paraId="474E4DAA" w14:textId="22E1C344" w:rsidR="00C24C92" w:rsidRDefault="00C24C92">
      <w:r>
        <w:t>______________________________________________________________________________</w:t>
      </w:r>
    </w:p>
    <w:p w14:paraId="64AA32CA" w14:textId="64A2E3C6" w:rsidR="00C24C92" w:rsidRDefault="00C24C92">
      <w:r>
        <w:t>______________________________________________________________________________</w:t>
      </w:r>
    </w:p>
    <w:p w14:paraId="0F4428CF" w14:textId="6A694C59" w:rsidR="00C24C92" w:rsidRDefault="00C24C92">
      <w:r>
        <w:t>______________________________________________________________________________</w:t>
      </w:r>
    </w:p>
    <w:p w14:paraId="1B7B5482" w14:textId="6BDBA2FA" w:rsidR="00C24C92" w:rsidRDefault="00C24C92">
      <w:r>
        <w:t>______________________________________________________________________________</w:t>
      </w:r>
    </w:p>
    <w:p w14:paraId="0AF56483" w14:textId="5808FCEB" w:rsidR="00C24C92" w:rsidRDefault="00C24C92">
      <w:r>
        <w:t>______________________________________________________________________________</w:t>
      </w:r>
    </w:p>
    <w:p w14:paraId="01B4D4C4" w14:textId="77777777" w:rsidR="00C24C92" w:rsidRDefault="00C24C92"/>
    <w:p w14:paraId="66189456" w14:textId="77777777" w:rsidR="00EB1E2D" w:rsidRDefault="00EB1E2D" w:rsidP="00511737"/>
    <w:p w14:paraId="3C65F9B4" w14:textId="77777777" w:rsidR="00C24C92" w:rsidRDefault="00C24C92"/>
    <w:p w14:paraId="303F7468" w14:textId="66394A08" w:rsidR="00C24C92" w:rsidRPr="00C24C92" w:rsidRDefault="00921C90" w:rsidP="00C24C92">
      <w:pPr>
        <w:spacing w:line="276" w:lineRule="auto"/>
      </w:pPr>
      <w:r>
        <w:t>I</w:t>
      </w:r>
      <w:r w:rsidR="00C24C92">
        <w:t xml:space="preserve">, _____________________________________________, </w:t>
      </w:r>
      <w:r>
        <w:t>a</w:t>
      </w:r>
      <w:r w:rsidR="00C24C92">
        <w:t xml:space="preserve"> </w:t>
      </w:r>
      <w:r w:rsidR="00C24C92" w:rsidRPr="00C24C92">
        <w:t>confirmed adult communicant in</w:t>
      </w:r>
    </w:p>
    <w:p w14:paraId="08B5924C" w14:textId="4E0434E1" w:rsidR="00C24C92" w:rsidRDefault="00C24C92" w:rsidP="00C24C92">
      <w:pPr>
        <w:spacing w:line="276" w:lineRule="auto"/>
      </w:pPr>
      <w:r>
        <w:t xml:space="preserve">                                 </w:t>
      </w:r>
      <w:r>
        <w:rPr>
          <w:sz w:val="21"/>
          <w:szCs w:val="21"/>
        </w:rPr>
        <w:t xml:space="preserve"> </w:t>
      </w:r>
      <w:r w:rsidRPr="00C24C92">
        <w:rPr>
          <w:sz w:val="21"/>
          <w:szCs w:val="21"/>
        </w:rPr>
        <w:t xml:space="preserve"> Person in Discernment</w:t>
      </w:r>
      <w:r>
        <w:rPr>
          <w:sz w:val="21"/>
          <w:szCs w:val="21"/>
        </w:rPr>
        <w:t xml:space="preserve"> </w:t>
      </w:r>
    </w:p>
    <w:p w14:paraId="431ECFBD" w14:textId="29C6CB48" w:rsidR="00C24C92" w:rsidRDefault="00C24C92" w:rsidP="00C24C92">
      <w:pPr>
        <w:spacing w:line="276" w:lineRule="auto"/>
      </w:pPr>
      <w:r>
        <w:t xml:space="preserve">good </w:t>
      </w:r>
      <w:r w:rsidR="00921C90">
        <w:t>standing</w:t>
      </w:r>
      <w:r>
        <w:t>*</w:t>
      </w:r>
      <w:r w:rsidR="00921C90">
        <w:t xml:space="preserve"> of </w:t>
      </w:r>
      <w:r>
        <w:t>____________________________________________________________,</w:t>
      </w:r>
      <w:r w:rsidR="00E62893">
        <w:t xml:space="preserve"> </w:t>
      </w:r>
    </w:p>
    <w:p w14:paraId="4C57F852" w14:textId="11AFA8A2" w:rsidR="00C24C92" w:rsidRDefault="00C24C92" w:rsidP="00C24C92">
      <w:pPr>
        <w:spacing w:line="276" w:lineRule="auto"/>
      </w:pPr>
      <w:r>
        <w:tab/>
      </w:r>
      <w:r>
        <w:tab/>
      </w:r>
      <w:r>
        <w:tab/>
      </w:r>
      <w:r>
        <w:tab/>
      </w:r>
      <w:r>
        <w:tab/>
        <w:t xml:space="preserve">                 </w:t>
      </w:r>
      <w:r w:rsidRPr="00C24C92">
        <w:rPr>
          <w:sz w:val="21"/>
          <w:szCs w:val="21"/>
        </w:rPr>
        <w:t>Church, City</w:t>
      </w:r>
    </w:p>
    <w:p w14:paraId="4B86EE48" w14:textId="6B5C5C1D" w:rsidR="00C24C92" w:rsidRDefault="00E62893" w:rsidP="00C24C92">
      <w:pPr>
        <w:spacing w:line="276" w:lineRule="auto"/>
      </w:pPr>
      <w:r>
        <w:t xml:space="preserve">completed the </w:t>
      </w:r>
      <w:r w:rsidR="00C24C92">
        <w:t xml:space="preserve">Parish </w:t>
      </w:r>
      <w:r>
        <w:t>Discernment Process</w:t>
      </w:r>
      <w:r w:rsidR="00C24C92">
        <w:t xml:space="preserve"> on _____________________.</w:t>
      </w:r>
    </w:p>
    <w:p w14:paraId="72CFEFBA" w14:textId="24EA43D5" w:rsidR="00C24C92" w:rsidRDefault="00C24C92" w:rsidP="00C24C92">
      <w:pPr>
        <w:spacing w:line="276" w:lineRule="auto"/>
      </w:pPr>
      <w:r>
        <w:tab/>
      </w:r>
      <w:r>
        <w:tab/>
      </w:r>
      <w:r>
        <w:tab/>
      </w:r>
      <w:r>
        <w:tab/>
      </w:r>
      <w:r>
        <w:tab/>
      </w:r>
      <w:r>
        <w:tab/>
        <w:t xml:space="preserve">                       </w:t>
      </w:r>
      <w:r w:rsidRPr="00C24C92">
        <w:rPr>
          <w:sz w:val="21"/>
          <w:szCs w:val="21"/>
        </w:rPr>
        <w:t>Date</w:t>
      </w:r>
    </w:p>
    <w:p w14:paraId="0EDE2A2B" w14:textId="3D409BE6" w:rsidR="00C24C92" w:rsidRDefault="00C24C92" w:rsidP="00C24C92">
      <w:pPr>
        <w:spacing w:line="276" w:lineRule="auto"/>
      </w:pPr>
      <w:r>
        <w:t>T</w:t>
      </w:r>
      <w:r w:rsidR="00E62893">
        <w:t>he Discernment Committee has c</w:t>
      </w:r>
      <w:r>
        <w:t xml:space="preserve">ompleted </w:t>
      </w:r>
      <w:r w:rsidR="00E62893">
        <w:t>its report</w:t>
      </w:r>
      <w:r>
        <w:t xml:space="preserve">, and I </w:t>
      </w:r>
      <w:r w:rsidR="00E62893">
        <w:t xml:space="preserve">have discussed </w:t>
      </w:r>
      <w:r>
        <w:t xml:space="preserve">it </w:t>
      </w:r>
      <w:r w:rsidR="00E62893">
        <w:t xml:space="preserve">with </w:t>
      </w:r>
      <w:r>
        <w:t xml:space="preserve">_________________________________________________. </w:t>
      </w:r>
    </w:p>
    <w:p w14:paraId="4E8CABEB" w14:textId="09A0BD2D" w:rsidR="00C24C92" w:rsidRDefault="00C24C92" w:rsidP="00C24C92">
      <w:pPr>
        <w:spacing w:line="276" w:lineRule="auto"/>
      </w:pPr>
      <w:r>
        <w:tab/>
      </w:r>
      <w:r>
        <w:tab/>
      </w:r>
      <w:r w:rsidRPr="00C24C92">
        <w:rPr>
          <w:sz w:val="21"/>
          <w:szCs w:val="21"/>
        </w:rPr>
        <w:t>Rector (or Bishop’s Designee)</w:t>
      </w:r>
    </w:p>
    <w:p w14:paraId="10CEBD1A" w14:textId="77777777" w:rsidR="00C24C92" w:rsidRDefault="00C24C92" w:rsidP="00C24C92">
      <w:pPr>
        <w:spacing w:line="276" w:lineRule="auto"/>
      </w:pPr>
    </w:p>
    <w:p w14:paraId="5BCEB85E" w14:textId="46959F56" w:rsidR="00921C90" w:rsidRDefault="00C24C92" w:rsidP="00C24C92">
      <w:pPr>
        <w:spacing w:line="276" w:lineRule="auto"/>
      </w:pPr>
      <w:r>
        <w:t xml:space="preserve">I wish to continue on the path towards </w:t>
      </w:r>
      <w:r w:rsidR="00E62893">
        <w:t>ordained ministry.</w:t>
      </w:r>
    </w:p>
    <w:p w14:paraId="08350AD0" w14:textId="77777777" w:rsidR="00E62893" w:rsidRDefault="00E62893"/>
    <w:p w14:paraId="0F5574D5" w14:textId="0A9E399F" w:rsidR="00E62893" w:rsidRDefault="00C24C92">
      <w:r>
        <w:softHyphen/>
        <w:t>________________________________________</w:t>
      </w:r>
      <w:r>
        <w:tab/>
        <w:t>____________</w:t>
      </w:r>
    </w:p>
    <w:p w14:paraId="47A3FF6A" w14:textId="0AC15A7B" w:rsidR="00714482" w:rsidRDefault="00C24C92">
      <w:r>
        <w:rPr>
          <w:sz w:val="21"/>
          <w:szCs w:val="21"/>
        </w:rPr>
        <w:t xml:space="preserve">                                      </w:t>
      </w:r>
      <w:r w:rsidR="00643239" w:rsidRPr="00C24C92">
        <w:rPr>
          <w:sz w:val="21"/>
          <w:szCs w:val="21"/>
        </w:rPr>
        <w:t>Signature</w:t>
      </w:r>
      <w:r w:rsidR="00643239" w:rsidRPr="00C24C92">
        <w:rPr>
          <w:sz w:val="21"/>
          <w:szCs w:val="21"/>
        </w:rPr>
        <w:tab/>
      </w:r>
      <w:r>
        <w:rPr>
          <w:sz w:val="21"/>
          <w:szCs w:val="21"/>
        </w:rPr>
        <w:tab/>
      </w:r>
      <w:r>
        <w:rPr>
          <w:sz w:val="21"/>
          <w:szCs w:val="21"/>
        </w:rPr>
        <w:tab/>
      </w:r>
      <w:r>
        <w:rPr>
          <w:sz w:val="21"/>
          <w:szCs w:val="21"/>
        </w:rPr>
        <w:tab/>
        <w:t xml:space="preserve">           </w:t>
      </w:r>
      <w:r w:rsidR="00643239" w:rsidRPr="00C24C92">
        <w:rPr>
          <w:sz w:val="21"/>
          <w:szCs w:val="21"/>
        </w:rPr>
        <w:t>Date</w:t>
      </w:r>
    </w:p>
    <w:p w14:paraId="1CDB23E3" w14:textId="1DFC7C21" w:rsidR="00714482" w:rsidRDefault="00714482"/>
    <w:p w14:paraId="5E4C2C16" w14:textId="668D3B37" w:rsidR="00C24C92" w:rsidRPr="00EB1E2D" w:rsidRDefault="00C24C92" w:rsidP="00EB1E2D">
      <w:pPr>
        <w:spacing w:line="360" w:lineRule="auto"/>
        <w:rPr>
          <w:i/>
          <w:iCs/>
          <w:sz w:val="22"/>
          <w:szCs w:val="22"/>
        </w:rPr>
      </w:pPr>
      <w:r w:rsidRPr="00EB1E2D">
        <w:rPr>
          <w:i/>
          <w:iCs/>
          <w:sz w:val="22"/>
          <w:szCs w:val="22"/>
        </w:rPr>
        <w:t xml:space="preserve">* As defined in Canon </w:t>
      </w:r>
      <w:r w:rsidR="00FB78F7">
        <w:rPr>
          <w:i/>
          <w:iCs/>
          <w:sz w:val="22"/>
          <w:szCs w:val="22"/>
        </w:rPr>
        <w:t>I</w:t>
      </w:r>
      <w:r w:rsidRPr="00EB1E2D">
        <w:rPr>
          <w:i/>
          <w:iCs/>
          <w:sz w:val="22"/>
          <w:szCs w:val="22"/>
        </w:rPr>
        <w:t>.17.1-2 of the Constitution and Canons of the Episcopal Church:</w:t>
      </w:r>
    </w:p>
    <w:p w14:paraId="683F109E" w14:textId="53BEEB0D" w:rsidR="00C24C92" w:rsidRPr="00C24C92" w:rsidRDefault="00C24C92" w:rsidP="00EB1E2D">
      <w:pPr>
        <w:spacing w:after="120"/>
        <w:ind w:left="360"/>
        <w:rPr>
          <w:rFonts w:eastAsia="Times New Roman" w:cstheme="minorHAnsi"/>
          <w:sz w:val="22"/>
          <w:szCs w:val="22"/>
        </w:rPr>
      </w:pPr>
      <w:r w:rsidRPr="00C24C92">
        <w:rPr>
          <w:rFonts w:eastAsia="Times New Roman" w:cstheme="minorHAnsi"/>
          <w:b/>
          <w:bCs/>
          <w:i/>
          <w:iCs/>
          <w:sz w:val="22"/>
          <w:szCs w:val="22"/>
        </w:rPr>
        <w:t>Confirmed:</w:t>
      </w:r>
      <w:r w:rsidRPr="00C24C92">
        <w:rPr>
          <w:rFonts w:eastAsia="Times New Roman" w:cstheme="minorHAnsi"/>
          <w:sz w:val="22"/>
          <w:szCs w:val="22"/>
        </w:rPr>
        <w:t xml:space="preserve">  It is expected that all adult members of this Church, after appropriate instruction, will have made a mature public affirmation of their faith and commitment to the responsibilities of their Baptism and will have been confirmed or received by the laying on of hands by a Bishop of this Church or by a Bishop of a Church in full communion with this Church. Those who have previously made a mature public commitment in another Church may be received by the laying on of hands by a Bishop of this Church, rather than confirmed. </w:t>
      </w:r>
    </w:p>
    <w:p w14:paraId="566D7761" w14:textId="77777777" w:rsidR="00C24C92" w:rsidRPr="00C24C92" w:rsidRDefault="00C24C92" w:rsidP="00EB1E2D">
      <w:pPr>
        <w:spacing w:after="120"/>
        <w:ind w:left="360"/>
        <w:rPr>
          <w:rFonts w:eastAsia="Times New Roman" w:cstheme="minorHAnsi"/>
          <w:sz w:val="22"/>
          <w:szCs w:val="22"/>
        </w:rPr>
      </w:pPr>
      <w:r w:rsidRPr="00C24C92">
        <w:rPr>
          <w:rFonts w:eastAsia="Times New Roman" w:cstheme="minorHAnsi"/>
          <w:sz w:val="22"/>
          <w:szCs w:val="22"/>
        </w:rPr>
        <w:t xml:space="preserve">Any person who is baptized in this Church as an adult and receives the laying on of hands by the Bishop at Baptism is to be considered, for the purpose of this and all other Canons, as both baptized and confirmed; also, </w:t>
      </w:r>
    </w:p>
    <w:p w14:paraId="4089B95A" w14:textId="77777777" w:rsidR="00C24C92" w:rsidRPr="00C24C92" w:rsidRDefault="00C24C92" w:rsidP="00EB1E2D">
      <w:pPr>
        <w:spacing w:after="120"/>
        <w:ind w:left="360"/>
        <w:rPr>
          <w:rFonts w:eastAsia="Times New Roman" w:cstheme="minorHAnsi"/>
          <w:sz w:val="22"/>
          <w:szCs w:val="22"/>
        </w:rPr>
      </w:pPr>
      <w:r w:rsidRPr="00C24C92">
        <w:rPr>
          <w:rFonts w:eastAsia="Times New Roman" w:cstheme="minorHAnsi"/>
          <w:sz w:val="22"/>
          <w:szCs w:val="22"/>
        </w:rPr>
        <w:t xml:space="preserve">Any person who is baptized in this Church as an adult and at some time after the Baptism receives the laying on of hands by the Bishop in Reaffirmation of Baptismal Vows is to be considered, for the purpose of this and all other Canons, as both baptized and confirmed; also, </w:t>
      </w:r>
    </w:p>
    <w:p w14:paraId="7E9887DC" w14:textId="77777777" w:rsidR="00C24C92" w:rsidRPr="00C24C92" w:rsidRDefault="00C24C92" w:rsidP="00EB1E2D">
      <w:pPr>
        <w:spacing w:after="120"/>
        <w:ind w:left="360"/>
        <w:rPr>
          <w:rFonts w:eastAsia="Times New Roman" w:cstheme="minorHAnsi"/>
          <w:sz w:val="22"/>
          <w:szCs w:val="22"/>
        </w:rPr>
      </w:pPr>
      <w:r w:rsidRPr="00C24C92">
        <w:rPr>
          <w:rFonts w:eastAsia="Times New Roman" w:cstheme="minorHAnsi"/>
          <w:sz w:val="22"/>
          <w:szCs w:val="22"/>
        </w:rPr>
        <w:t xml:space="preserve">Any baptized person who received the laying on of hands at Confirmation (by any Bishop in historic succession) and is received into the Episcopal Church by a Bishop of this Church is to be considered, for the purpose of this and all other Canons, as both baptized and confirmed; and also, </w:t>
      </w:r>
    </w:p>
    <w:p w14:paraId="0F46C449" w14:textId="2B442415" w:rsidR="00C24C92" w:rsidRPr="00C24C92" w:rsidRDefault="00C24C92" w:rsidP="00EB1E2D">
      <w:pPr>
        <w:spacing w:after="60"/>
        <w:ind w:left="360"/>
        <w:rPr>
          <w:rFonts w:eastAsia="Times New Roman" w:cstheme="minorHAnsi"/>
          <w:sz w:val="22"/>
          <w:szCs w:val="22"/>
        </w:rPr>
      </w:pPr>
      <w:r w:rsidRPr="00C24C92">
        <w:rPr>
          <w:rFonts w:eastAsia="Times New Roman" w:cstheme="minorHAnsi"/>
          <w:sz w:val="22"/>
          <w:szCs w:val="22"/>
        </w:rPr>
        <w:t xml:space="preserve">Any baptized person who received the laying on of hands by a Bishop of this Church at Confirmation or Reception is to be considered, for the purpose of this and all other Canons, as both baptized and confirmed. </w:t>
      </w:r>
    </w:p>
    <w:p w14:paraId="6FBA923C" w14:textId="7028F62B" w:rsidR="00C24C92" w:rsidRPr="00C24C92" w:rsidRDefault="00C24C92" w:rsidP="00EB1E2D">
      <w:pPr>
        <w:spacing w:after="60"/>
        <w:ind w:left="360"/>
        <w:rPr>
          <w:rFonts w:eastAsia="Times New Roman" w:cstheme="minorHAnsi"/>
          <w:sz w:val="22"/>
          <w:szCs w:val="22"/>
        </w:rPr>
      </w:pPr>
      <w:r w:rsidRPr="00C24C92">
        <w:rPr>
          <w:rFonts w:eastAsia="Times New Roman" w:cstheme="minorHAnsi"/>
          <w:b/>
          <w:bCs/>
          <w:i/>
          <w:iCs/>
          <w:sz w:val="22"/>
          <w:szCs w:val="22"/>
        </w:rPr>
        <w:t>Adult:</w:t>
      </w:r>
      <w:r w:rsidRPr="00C24C92">
        <w:rPr>
          <w:rFonts w:eastAsia="Times New Roman" w:cstheme="minorHAnsi"/>
          <w:sz w:val="22"/>
          <w:szCs w:val="22"/>
        </w:rPr>
        <w:t xml:space="preserve">  Members sixteen years of age and over are to be considered adult members.</w:t>
      </w:r>
    </w:p>
    <w:p w14:paraId="19EB066C" w14:textId="6E78C6D4" w:rsidR="00C24C92" w:rsidRPr="00C24C92" w:rsidRDefault="00C24C92" w:rsidP="00EB1E2D">
      <w:pPr>
        <w:spacing w:after="60"/>
        <w:ind w:left="360"/>
        <w:rPr>
          <w:rFonts w:eastAsia="Times New Roman" w:cstheme="minorHAnsi"/>
          <w:b/>
          <w:bCs/>
          <w:sz w:val="22"/>
          <w:szCs w:val="22"/>
        </w:rPr>
      </w:pPr>
      <w:r w:rsidRPr="00C24C92">
        <w:rPr>
          <w:rFonts w:eastAsia="Times New Roman" w:cstheme="minorHAnsi"/>
          <w:b/>
          <w:bCs/>
          <w:i/>
          <w:iCs/>
          <w:sz w:val="22"/>
          <w:szCs w:val="22"/>
        </w:rPr>
        <w:t>Communicant:</w:t>
      </w:r>
      <w:r w:rsidRPr="00C24C92">
        <w:rPr>
          <w:rFonts w:eastAsia="Times New Roman" w:cstheme="minorHAnsi"/>
          <w:b/>
          <w:bCs/>
          <w:sz w:val="22"/>
          <w:szCs w:val="22"/>
        </w:rPr>
        <w:t xml:space="preserve"> </w:t>
      </w:r>
      <w:r w:rsidRPr="00C24C92">
        <w:rPr>
          <w:rFonts w:eastAsia="Times New Roman" w:cstheme="minorHAnsi"/>
          <w:sz w:val="22"/>
          <w:szCs w:val="22"/>
        </w:rPr>
        <w:t xml:space="preserve">All members of this Church who have received Holy Communion in this Church at least three times during the preceding year are to be considered communicants of this Church. </w:t>
      </w:r>
    </w:p>
    <w:p w14:paraId="5B533C8E" w14:textId="68E694C3" w:rsidR="0044440D" w:rsidRPr="00C24C92" w:rsidRDefault="00C24C92" w:rsidP="00EB1E2D">
      <w:pPr>
        <w:spacing w:after="60"/>
        <w:ind w:left="360"/>
        <w:rPr>
          <w:rFonts w:eastAsia="Times New Roman" w:cstheme="minorHAnsi"/>
          <w:sz w:val="28"/>
          <w:szCs w:val="28"/>
        </w:rPr>
      </w:pPr>
      <w:r w:rsidRPr="00C24C92">
        <w:rPr>
          <w:rFonts w:eastAsia="Times New Roman" w:cstheme="minorHAnsi"/>
          <w:b/>
          <w:bCs/>
          <w:i/>
          <w:iCs/>
          <w:sz w:val="22"/>
          <w:szCs w:val="22"/>
        </w:rPr>
        <w:t>In Good Standing:</w:t>
      </w:r>
      <w:r w:rsidRPr="00C24C92">
        <w:rPr>
          <w:rFonts w:eastAsia="Times New Roman" w:cstheme="minorHAnsi"/>
          <w:sz w:val="22"/>
          <w:szCs w:val="22"/>
        </w:rPr>
        <w:t xml:space="preserve"> All communicants of this Church who for the previous year have been faithful in corporate worship, unless for good cause prevented, and have been faithful in working, praying, and giving for the spread of the Kingdom of God, are to be considered communicants in good standing.</w:t>
      </w:r>
      <w:r w:rsidRPr="00C24C92">
        <w:rPr>
          <w:rFonts w:eastAsia="Times New Roman" w:cstheme="minorHAnsi"/>
          <w:sz w:val="20"/>
          <w:szCs w:val="20"/>
        </w:rPr>
        <w:t xml:space="preserve"> </w:t>
      </w:r>
    </w:p>
    <w:sectPr w:rsidR="0044440D" w:rsidRPr="00C24C92" w:rsidSect="003A4210">
      <w:headerReference w:type="default" r:id="rId9"/>
      <w:footerReference w:type="default" r:id="rId10"/>
      <w:pgSz w:w="12240" w:h="15840"/>
      <w:pgMar w:top="1359"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A3AFC" w14:textId="77777777" w:rsidR="00594452" w:rsidRDefault="00594452" w:rsidP="00C24C92">
      <w:r>
        <w:separator/>
      </w:r>
    </w:p>
  </w:endnote>
  <w:endnote w:type="continuationSeparator" w:id="0">
    <w:p w14:paraId="6EBA80FD" w14:textId="77777777" w:rsidR="00594452" w:rsidRDefault="00594452" w:rsidP="00C2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FB38" w14:textId="5B34B971" w:rsidR="00C24C92" w:rsidRDefault="0546B87D" w:rsidP="0546B87D">
    <w:pPr>
      <w:pStyle w:val="Footer"/>
      <w:rPr>
        <w:rFonts w:ascii="Times New Roman" w:hAnsi="Times New Roman"/>
        <w:noProof/>
      </w:rPr>
    </w:pPr>
    <w:r w:rsidRPr="0546B87D">
      <w:rPr>
        <w:rFonts w:ascii="Times New Roman" w:hAnsi="Times New Roman"/>
      </w:rPr>
      <w:t xml:space="preserve">Page </w:t>
    </w:r>
    <w:r w:rsidR="00C24C92" w:rsidRPr="0546B87D">
      <w:rPr>
        <w:rFonts w:ascii="Times New Roman" w:hAnsi="Times New Roman"/>
        <w:noProof/>
      </w:rPr>
      <w:fldChar w:fldCharType="begin"/>
    </w:r>
    <w:r w:rsidR="00C24C92" w:rsidRPr="0546B87D">
      <w:rPr>
        <w:rFonts w:ascii="Times New Roman" w:hAnsi="Times New Roman"/>
      </w:rPr>
      <w:instrText xml:space="preserve"> PAGE </w:instrText>
    </w:r>
    <w:r w:rsidR="00C24C92" w:rsidRPr="0546B87D">
      <w:rPr>
        <w:rFonts w:ascii="Times New Roman" w:hAnsi="Times New Roman"/>
      </w:rPr>
      <w:fldChar w:fldCharType="separate"/>
    </w:r>
    <w:r w:rsidRPr="0546B87D">
      <w:rPr>
        <w:rFonts w:ascii="Times New Roman" w:hAnsi="Times New Roman"/>
        <w:noProof/>
      </w:rPr>
      <w:t>2</w:t>
    </w:r>
    <w:r w:rsidR="00C24C92" w:rsidRPr="0546B87D">
      <w:rPr>
        <w:rFonts w:ascii="Times New Roman" w:hAnsi="Times New Roman"/>
        <w:noProof/>
      </w:rPr>
      <w:fldChar w:fldCharType="end"/>
    </w:r>
    <w:r w:rsidRPr="0546B87D">
      <w:rPr>
        <w:rFonts w:ascii="Times New Roman" w:hAnsi="Times New Roman"/>
      </w:rPr>
      <w:t xml:space="preserve"> of </w:t>
    </w:r>
    <w:r w:rsidR="00C24C92" w:rsidRPr="0546B87D">
      <w:rPr>
        <w:rFonts w:ascii="Times New Roman" w:hAnsi="Times New Roman"/>
        <w:noProof/>
      </w:rPr>
      <w:fldChar w:fldCharType="begin"/>
    </w:r>
    <w:r w:rsidR="00C24C92" w:rsidRPr="0546B87D">
      <w:rPr>
        <w:rFonts w:ascii="Times New Roman" w:hAnsi="Times New Roman"/>
      </w:rPr>
      <w:instrText xml:space="preserve"> NUMPAGES </w:instrText>
    </w:r>
    <w:r w:rsidR="00C24C92" w:rsidRPr="0546B87D">
      <w:rPr>
        <w:rFonts w:ascii="Times New Roman" w:hAnsi="Times New Roman"/>
      </w:rPr>
      <w:fldChar w:fldCharType="separate"/>
    </w:r>
    <w:r w:rsidRPr="0546B87D">
      <w:rPr>
        <w:rFonts w:ascii="Times New Roman" w:hAnsi="Times New Roman"/>
        <w:noProof/>
      </w:rPr>
      <w:t>3</w:t>
    </w:r>
    <w:r w:rsidR="00C24C92" w:rsidRPr="0546B87D">
      <w:rPr>
        <w:rFonts w:ascii="Times New Roman" w:hAnsi="Times New Roman"/>
        <w:noProof/>
      </w:rPr>
      <w:fldChar w:fldCharType="end"/>
    </w:r>
    <w:r w:rsidR="00C24C92">
      <w:tab/>
    </w:r>
    <w:r w:rsidRPr="0546B87D">
      <w:rPr>
        <w:rFonts w:ascii="Times New Roman" w:hAnsi="Times New Roman"/>
        <w:noProof/>
      </w:rPr>
      <w:t xml:space="preserve">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EEC3" w14:textId="77777777" w:rsidR="00594452" w:rsidRDefault="00594452" w:rsidP="00C24C92">
      <w:r>
        <w:separator/>
      </w:r>
    </w:p>
  </w:footnote>
  <w:footnote w:type="continuationSeparator" w:id="0">
    <w:p w14:paraId="55DC0BA5" w14:textId="77777777" w:rsidR="00594452" w:rsidRDefault="00594452" w:rsidP="00C2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479D" w14:textId="7CFEF4B6" w:rsidR="003A4210" w:rsidRDefault="003A4210" w:rsidP="003A4210">
    <w:pPr>
      <w:jc w:val="center"/>
    </w:pPr>
    <w:r>
      <w:t>Diocese of Central Pennsylvania</w:t>
    </w:r>
  </w:p>
  <w:p w14:paraId="0E2DFABB" w14:textId="3E6F590A" w:rsidR="003A4210" w:rsidRDefault="003A4210" w:rsidP="003A4210">
    <w:pPr>
      <w:pStyle w:val="Header"/>
      <w:jc w:val="center"/>
    </w:pPr>
    <w:r>
      <w:t>Application for Nomination</w:t>
    </w:r>
  </w:p>
  <w:p w14:paraId="50B7B584" w14:textId="77777777" w:rsidR="003A4210" w:rsidRDefault="003A4210" w:rsidP="003A42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5687B"/>
    <w:multiLevelType w:val="multilevel"/>
    <w:tmpl w:val="25FCA5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0D"/>
    <w:rsid w:val="00063EFB"/>
    <w:rsid w:val="00147F6D"/>
    <w:rsid w:val="002E16EE"/>
    <w:rsid w:val="003A4210"/>
    <w:rsid w:val="003B5C14"/>
    <w:rsid w:val="003C65FB"/>
    <w:rsid w:val="00437657"/>
    <w:rsid w:val="0044440D"/>
    <w:rsid w:val="00511737"/>
    <w:rsid w:val="00594452"/>
    <w:rsid w:val="00643239"/>
    <w:rsid w:val="00685053"/>
    <w:rsid w:val="00714482"/>
    <w:rsid w:val="008B670C"/>
    <w:rsid w:val="008E5DB2"/>
    <w:rsid w:val="00910357"/>
    <w:rsid w:val="00921C90"/>
    <w:rsid w:val="00A32FDF"/>
    <w:rsid w:val="00B2139D"/>
    <w:rsid w:val="00B241B3"/>
    <w:rsid w:val="00C24C92"/>
    <w:rsid w:val="00C67920"/>
    <w:rsid w:val="00D61FCE"/>
    <w:rsid w:val="00DA7AF5"/>
    <w:rsid w:val="00DB291E"/>
    <w:rsid w:val="00E62893"/>
    <w:rsid w:val="00E96383"/>
    <w:rsid w:val="00EB1E2D"/>
    <w:rsid w:val="00F269D9"/>
    <w:rsid w:val="00FB78F7"/>
    <w:rsid w:val="00FE048B"/>
    <w:rsid w:val="0546B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2017"/>
  <w15:docId w15:val="{85C49505-1D1E-2741-ACF7-5D877E28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92"/>
    <w:pPr>
      <w:ind w:left="720"/>
      <w:contextualSpacing/>
    </w:pPr>
  </w:style>
  <w:style w:type="paragraph" w:styleId="Header">
    <w:name w:val="header"/>
    <w:basedOn w:val="Normal"/>
    <w:link w:val="HeaderChar"/>
    <w:uiPriority w:val="99"/>
    <w:unhideWhenUsed/>
    <w:rsid w:val="00C24C92"/>
    <w:pPr>
      <w:tabs>
        <w:tab w:val="center" w:pos="4680"/>
        <w:tab w:val="right" w:pos="9360"/>
      </w:tabs>
    </w:pPr>
  </w:style>
  <w:style w:type="character" w:customStyle="1" w:styleId="HeaderChar">
    <w:name w:val="Header Char"/>
    <w:basedOn w:val="DefaultParagraphFont"/>
    <w:link w:val="Header"/>
    <w:uiPriority w:val="99"/>
    <w:rsid w:val="00C24C92"/>
  </w:style>
  <w:style w:type="paragraph" w:styleId="Footer">
    <w:name w:val="footer"/>
    <w:basedOn w:val="Normal"/>
    <w:link w:val="FooterChar"/>
    <w:uiPriority w:val="99"/>
    <w:unhideWhenUsed/>
    <w:rsid w:val="00C24C92"/>
    <w:pPr>
      <w:tabs>
        <w:tab w:val="center" w:pos="4680"/>
        <w:tab w:val="right" w:pos="9360"/>
      </w:tabs>
    </w:pPr>
  </w:style>
  <w:style w:type="character" w:customStyle="1" w:styleId="FooterChar">
    <w:name w:val="Footer Char"/>
    <w:basedOn w:val="DefaultParagraphFont"/>
    <w:link w:val="Footer"/>
    <w:uiPriority w:val="99"/>
    <w:rsid w:val="00C24C92"/>
  </w:style>
  <w:style w:type="paragraph" w:styleId="NormalWeb">
    <w:name w:val="Normal (Web)"/>
    <w:basedOn w:val="Normal"/>
    <w:uiPriority w:val="99"/>
    <w:semiHidden/>
    <w:unhideWhenUsed/>
    <w:rsid w:val="00C24C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60036">
      <w:bodyDiv w:val="1"/>
      <w:marLeft w:val="0"/>
      <w:marRight w:val="0"/>
      <w:marTop w:val="0"/>
      <w:marBottom w:val="0"/>
      <w:divBdr>
        <w:top w:val="none" w:sz="0" w:space="0" w:color="auto"/>
        <w:left w:val="none" w:sz="0" w:space="0" w:color="auto"/>
        <w:bottom w:val="none" w:sz="0" w:space="0" w:color="auto"/>
        <w:right w:val="none" w:sz="0" w:space="0" w:color="auto"/>
      </w:divBdr>
      <w:divsChild>
        <w:div w:id="974261650">
          <w:marLeft w:val="0"/>
          <w:marRight w:val="0"/>
          <w:marTop w:val="0"/>
          <w:marBottom w:val="0"/>
          <w:divBdr>
            <w:top w:val="none" w:sz="0" w:space="0" w:color="auto"/>
            <w:left w:val="none" w:sz="0" w:space="0" w:color="auto"/>
            <w:bottom w:val="none" w:sz="0" w:space="0" w:color="auto"/>
            <w:right w:val="none" w:sz="0" w:space="0" w:color="auto"/>
          </w:divBdr>
          <w:divsChild>
            <w:div w:id="1683315059">
              <w:marLeft w:val="0"/>
              <w:marRight w:val="0"/>
              <w:marTop w:val="0"/>
              <w:marBottom w:val="0"/>
              <w:divBdr>
                <w:top w:val="none" w:sz="0" w:space="0" w:color="auto"/>
                <w:left w:val="none" w:sz="0" w:space="0" w:color="auto"/>
                <w:bottom w:val="none" w:sz="0" w:space="0" w:color="auto"/>
                <w:right w:val="none" w:sz="0" w:space="0" w:color="auto"/>
              </w:divBdr>
              <w:divsChild>
                <w:div w:id="4637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6976">
      <w:bodyDiv w:val="1"/>
      <w:marLeft w:val="0"/>
      <w:marRight w:val="0"/>
      <w:marTop w:val="0"/>
      <w:marBottom w:val="0"/>
      <w:divBdr>
        <w:top w:val="none" w:sz="0" w:space="0" w:color="auto"/>
        <w:left w:val="none" w:sz="0" w:space="0" w:color="auto"/>
        <w:bottom w:val="none" w:sz="0" w:space="0" w:color="auto"/>
        <w:right w:val="none" w:sz="0" w:space="0" w:color="auto"/>
      </w:divBdr>
      <w:divsChild>
        <w:div w:id="1032876294">
          <w:marLeft w:val="0"/>
          <w:marRight w:val="0"/>
          <w:marTop w:val="0"/>
          <w:marBottom w:val="0"/>
          <w:divBdr>
            <w:top w:val="none" w:sz="0" w:space="0" w:color="auto"/>
            <w:left w:val="none" w:sz="0" w:space="0" w:color="auto"/>
            <w:bottom w:val="none" w:sz="0" w:space="0" w:color="auto"/>
            <w:right w:val="none" w:sz="0" w:space="0" w:color="auto"/>
          </w:divBdr>
          <w:divsChild>
            <w:div w:id="1550529581">
              <w:marLeft w:val="0"/>
              <w:marRight w:val="0"/>
              <w:marTop w:val="0"/>
              <w:marBottom w:val="0"/>
              <w:divBdr>
                <w:top w:val="none" w:sz="0" w:space="0" w:color="auto"/>
                <w:left w:val="none" w:sz="0" w:space="0" w:color="auto"/>
                <w:bottom w:val="none" w:sz="0" w:space="0" w:color="auto"/>
                <w:right w:val="none" w:sz="0" w:space="0" w:color="auto"/>
              </w:divBdr>
              <w:divsChild>
                <w:div w:id="18123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9CD0-15FF-49B0-984C-BC5FAD3B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novello</dc:creator>
  <cp:keywords/>
  <dc:description/>
  <cp:lastModifiedBy>Alexis Guszick</cp:lastModifiedBy>
  <cp:revision>2</cp:revision>
  <dcterms:created xsi:type="dcterms:W3CDTF">2022-09-06T18:27:00Z</dcterms:created>
  <dcterms:modified xsi:type="dcterms:W3CDTF">2022-09-06T18:27:00Z</dcterms:modified>
  <cp:category/>
</cp:coreProperties>
</file>