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DA2" w:rsidRDefault="000C49B8">
      <w:pPr>
        <w:spacing w:before="57"/>
        <w:ind w:left="1922" w:right="1804"/>
        <w:jc w:val="center"/>
        <w:rPr>
          <w:sz w:val="32"/>
        </w:rPr>
      </w:pPr>
      <w:bookmarkStart w:id="0" w:name="_GoBack"/>
      <w:bookmarkEnd w:id="0"/>
      <w:r>
        <w:rPr>
          <w:sz w:val="32"/>
        </w:rPr>
        <w:t>Department of Congregational Development Diocese of Central Pennsylvania</w:t>
      </w:r>
    </w:p>
    <w:p w:rsidR="00292DA2" w:rsidRDefault="000C49B8">
      <w:pPr>
        <w:spacing w:before="276"/>
        <w:ind w:left="1921" w:right="1804"/>
        <w:jc w:val="center"/>
        <w:rPr>
          <w:sz w:val="28"/>
        </w:rPr>
      </w:pPr>
      <w:r>
        <w:rPr>
          <w:sz w:val="28"/>
        </w:rPr>
        <w:t>OPERATIONAL GRANTS</w:t>
      </w:r>
    </w:p>
    <w:p w:rsidR="00292DA2" w:rsidRDefault="00292DA2">
      <w:pPr>
        <w:pStyle w:val="BodyText"/>
        <w:spacing w:before="4"/>
        <w:rPr>
          <w:sz w:val="36"/>
        </w:rPr>
      </w:pPr>
    </w:p>
    <w:p w:rsidR="00292DA2" w:rsidRDefault="000C49B8">
      <w:pPr>
        <w:pStyle w:val="Heading1"/>
        <w:spacing w:before="0"/>
        <w:ind w:right="153"/>
      </w:pPr>
      <w:r>
        <w:t>The Diocese of Central PA OPERATIONAL GRANTS are for major, long term mission and ministry expenses that are not necessarily covered by other grants. It should be noted that all Diocesan grants are awarded on the understanding that the congregation will pa</w:t>
      </w:r>
      <w:r>
        <w:t>y its full Fair Share.</w:t>
      </w:r>
    </w:p>
    <w:p w:rsidR="00292DA2" w:rsidRDefault="00292DA2">
      <w:pPr>
        <w:pStyle w:val="BodyText"/>
        <w:spacing w:before="6"/>
        <w:rPr>
          <w:b/>
          <w:sz w:val="23"/>
        </w:rPr>
      </w:pPr>
    </w:p>
    <w:p w:rsidR="00292DA2" w:rsidRDefault="000C49B8">
      <w:pPr>
        <w:pStyle w:val="BodyText"/>
        <w:ind w:left="100" w:right="515"/>
      </w:pPr>
      <w:r>
        <w:rPr>
          <w:b/>
        </w:rPr>
        <w:t xml:space="preserve">Operational Grant Guidelines: </w:t>
      </w:r>
      <w:r>
        <w:t>Grants are available for time-limited, specific mission and ministry expenses of congregations within the Diocese of Central Pennsylvania.</w:t>
      </w:r>
    </w:p>
    <w:p w:rsidR="00292DA2" w:rsidRDefault="00292DA2">
      <w:pPr>
        <w:pStyle w:val="BodyText"/>
      </w:pPr>
    </w:p>
    <w:p w:rsidR="00292DA2" w:rsidRDefault="00292DA2">
      <w:pPr>
        <w:pStyle w:val="BodyText"/>
      </w:pPr>
    </w:p>
    <w:p w:rsidR="00292DA2" w:rsidRDefault="000C49B8">
      <w:pPr>
        <w:pStyle w:val="BodyText"/>
        <w:ind w:left="100" w:right="153"/>
      </w:pPr>
      <w:r>
        <w:t>Of particular interest to the Grants Task Group are mission a</w:t>
      </w:r>
      <w:r>
        <w:t>nd ministries that:</w:t>
      </w:r>
    </w:p>
    <w:p w:rsidR="00292DA2" w:rsidRDefault="000C49B8">
      <w:pPr>
        <w:pStyle w:val="ListParagraph"/>
        <w:numPr>
          <w:ilvl w:val="0"/>
          <w:numId w:val="2"/>
        </w:numPr>
        <w:tabs>
          <w:tab w:val="left" w:pos="821"/>
        </w:tabs>
        <w:rPr>
          <w:sz w:val="24"/>
        </w:rPr>
      </w:pPr>
      <w:r>
        <w:rPr>
          <w:sz w:val="24"/>
        </w:rPr>
        <w:t>Are new ministries or expansion of existing</w:t>
      </w:r>
      <w:r>
        <w:rPr>
          <w:spacing w:val="-7"/>
          <w:sz w:val="24"/>
        </w:rPr>
        <w:t xml:space="preserve"> </w:t>
      </w:r>
      <w:r>
        <w:rPr>
          <w:sz w:val="24"/>
        </w:rPr>
        <w:t>ministries</w:t>
      </w:r>
    </w:p>
    <w:p w:rsidR="00292DA2" w:rsidRDefault="000C49B8">
      <w:pPr>
        <w:pStyle w:val="ListParagraph"/>
        <w:numPr>
          <w:ilvl w:val="0"/>
          <w:numId w:val="2"/>
        </w:numPr>
        <w:tabs>
          <w:tab w:val="left" w:pos="821"/>
        </w:tabs>
        <w:spacing w:before="198"/>
        <w:rPr>
          <w:sz w:val="24"/>
        </w:rPr>
      </w:pPr>
      <w:r>
        <w:rPr>
          <w:sz w:val="24"/>
        </w:rPr>
        <w:t>Engage new partners in cooperative efforts (churches, schools, community groups,</w:t>
      </w:r>
      <w:r>
        <w:rPr>
          <w:spacing w:val="-13"/>
          <w:sz w:val="24"/>
        </w:rPr>
        <w:t xml:space="preserve"> </w:t>
      </w:r>
      <w:r>
        <w:rPr>
          <w:sz w:val="24"/>
        </w:rPr>
        <w:t>etc.)</w:t>
      </w:r>
    </w:p>
    <w:p w:rsidR="00292DA2" w:rsidRDefault="000C49B8">
      <w:pPr>
        <w:pStyle w:val="ListParagraph"/>
        <w:numPr>
          <w:ilvl w:val="0"/>
          <w:numId w:val="2"/>
        </w:numPr>
        <w:tabs>
          <w:tab w:val="left" w:pos="821"/>
        </w:tabs>
        <w:rPr>
          <w:sz w:val="24"/>
        </w:rPr>
      </w:pPr>
      <w:r>
        <w:rPr>
          <w:sz w:val="24"/>
        </w:rPr>
        <w:t>Leverage new resources (time, money,</w:t>
      </w:r>
      <w:r>
        <w:rPr>
          <w:spacing w:val="-9"/>
          <w:sz w:val="24"/>
        </w:rPr>
        <w:t xml:space="preserve"> </w:t>
      </w:r>
      <w:r>
        <w:rPr>
          <w:sz w:val="24"/>
        </w:rPr>
        <w:t>expertise)</w:t>
      </w:r>
    </w:p>
    <w:p w:rsidR="00292DA2" w:rsidRDefault="000C49B8">
      <w:pPr>
        <w:pStyle w:val="ListParagraph"/>
        <w:numPr>
          <w:ilvl w:val="0"/>
          <w:numId w:val="2"/>
        </w:numPr>
        <w:tabs>
          <w:tab w:val="left" w:pos="821"/>
        </w:tabs>
        <w:spacing w:before="206" w:line="274" w:lineRule="exact"/>
        <w:ind w:right="733"/>
        <w:rPr>
          <w:sz w:val="24"/>
        </w:rPr>
      </w:pPr>
      <w:r>
        <w:rPr>
          <w:sz w:val="24"/>
        </w:rPr>
        <w:t>Undertake activities that will make a lasting,</w:t>
      </w:r>
      <w:r>
        <w:rPr>
          <w:sz w:val="24"/>
        </w:rPr>
        <w:t xml:space="preserve"> significant impact in the mission and ministry of the</w:t>
      </w:r>
      <w:r>
        <w:rPr>
          <w:spacing w:val="-5"/>
          <w:sz w:val="24"/>
        </w:rPr>
        <w:t xml:space="preserve"> </w:t>
      </w:r>
      <w:r>
        <w:rPr>
          <w:sz w:val="24"/>
        </w:rPr>
        <w:t>parish</w:t>
      </w:r>
    </w:p>
    <w:p w:rsidR="00292DA2" w:rsidRDefault="00292DA2">
      <w:pPr>
        <w:pStyle w:val="BodyText"/>
      </w:pPr>
    </w:p>
    <w:p w:rsidR="00292DA2" w:rsidRDefault="00292DA2">
      <w:pPr>
        <w:pStyle w:val="BodyText"/>
        <w:spacing w:before="9"/>
        <w:rPr>
          <w:sz w:val="23"/>
        </w:rPr>
      </w:pPr>
    </w:p>
    <w:p w:rsidR="00292DA2" w:rsidRDefault="000C49B8">
      <w:pPr>
        <w:pStyle w:val="BodyText"/>
        <w:ind w:left="100" w:right="153"/>
      </w:pPr>
      <w:r>
        <w:t>The Task Group is also interested in the following:</w:t>
      </w:r>
    </w:p>
    <w:p w:rsidR="00292DA2" w:rsidRDefault="000C49B8">
      <w:pPr>
        <w:pStyle w:val="ListParagraph"/>
        <w:numPr>
          <w:ilvl w:val="0"/>
          <w:numId w:val="2"/>
        </w:numPr>
        <w:tabs>
          <w:tab w:val="left" w:pos="821"/>
        </w:tabs>
        <w:rPr>
          <w:sz w:val="24"/>
        </w:rPr>
      </w:pPr>
      <w:r>
        <w:rPr>
          <w:sz w:val="24"/>
        </w:rPr>
        <w:t>The extent to which 2015 Operating grant funds were used for the stated</w:t>
      </w:r>
      <w:r>
        <w:rPr>
          <w:spacing w:val="-14"/>
          <w:sz w:val="24"/>
        </w:rPr>
        <w:t xml:space="preserve"> </w:t>
      </w:r>
      <w:r>
        <w:rPr>
          <w:sz w:val="24"/>
        </w:rPr>
        <w:t>goals</w:t>
      </w:r>
    </w:p>
    <w:p w:rsidR="00292DA2" w:rsidRDefault="000C49B8">
      <w:pPr>
        <w:pStyle w:val="ListParagraph"/>
        <w:numPr>
          <w:ilvl w:val="0"/>
          <w:numId w:val="2"/>
        </w:numPr>
        <w:tabs>
          <w:tab w:val="left" w:pos="821"/>
        </w:tabs>
        <w:rPr>
          <w:sz w:val="24"/>
        </w:rPr>
      </w:pPr>
      <w:r>
        <w:rPr>
          <w:sz w:val="24"/>
        </w:rPr>
        <w:t>Other funding sources that are available to the</w:t>
      </w:r>
      <w:r>
        <w:rPr>
          <w:spacing w:val="-8"/>
          <w:sz w:val="24"/>
        </w:rPr>
        <w:t xml:space="preserve"> </w:t>
      </w:r>
      <w:r>
        <w:rPr>
          <w:sz w:val="24"/>
        </w:rPr>
        <w:t>parish</w:t>
      </w:r>
    </w:p>
    <w:p w:rsidR="00292DA2" w:rsidRDefault="000C49B8">
      <w:pPr>
        <w:pStyle w:val="ListParagraph"/>
        <w:numPr>
          <w:ilvl w:val="0"/>
          <w:numId w:val="2"/>
        </w:numPr>
        <w:tabs>
          <w:tab w:val="left" w:pos="821"/>
        </w:tabs>
        <w:spacing w:before="198"/>
        <w:rPr>
          <w:sz w:val="24"/>
        </w:rPr>
      </w:pPr>
      <w:r>
        <w:rPr>
          <w:sz w:val="24"/>
        </w:rPr>
        <w:t>The realities in the community (geography, demographics,</w:t>
      </w:r>
      <w:r>
        <w:rPr>
          <w:spacing w:val="-14"/>
          <w:sz w:val="24"/>
        </w:rPr>
        <w:t xml:space="preserve"> </w:t>
      </w:r>
      <w:r>
        <w:rPr>
          <w:sz w:val="24"/>
        </w:rPr>
        <w:t>economics)</w:t>
      </w:r>
    </w:p>
    <w:p w:rsidR="00292DA2" w:rsidRDefault="000C49B8">
      <w:pPr>
        <w:pStyle w:val="ListParagraph"/>
        <w:numPr>
          <w:ilvl w:val="0"/>
          <w:numId w:val="2"/>
        </w:numPr>
        <w:tabs>
          <w:tab w:val="left" w:pos="821"/>
        </w:tabs>
        <w:ind w:right="99"/>
        <w:rPr>
          <w:sz w:val="24"/>
        </w:rPr>
      </w:pPr>
      <w:r>
        <w:rPr>
          <w:sz w:val="24"/>
        </w:rPr>
        <w:t>Financial resources, gifts and skills of parishioners, and the physical property being used responsibly</w:t>
      </w:r>
    </w:p>
    <w:p w:rsidR="00292DA2" w:rsidRDefault="00292DA2">
      <w:pPr>
        <w:rPr>
          <w:sz w:val="24"/>
        </w:rPr>
        <w:sectPr w:rsidR="00292DA2">
          <w:footerReference w:type="default" r:id="rId8"/>
          <w:type w:val="continuous"/>
          <w:pgSz w:w="12240" w:h="15840"/>
          <w:pgMar w:top="1500" w:right="1460" w:bottom="880" w:left="1340" w:header="720" w:footer="684" w:gutter="0"/>
          <w:pgNumType w:start="1"/>
          <w:cols w:space="720"/>
        </w:sectPr>
      </w:pPr>
    </w:p>
    <w:p w:rsidR="00292DA2" w:rsidRDefault="000C49B8">
      <w:pPr>
        <w:spacing w:before="49"/>
        <w:ind w:left="3240" w:right="3218"/>
        <w:jc w:val="center"/>
        <w:rPr>
          <w:b/>
          <w:sz w:val="28"/>
        </w:rPr>
      </w:pPr>
      <w:r>
        <w:rPr>
          <w:b/>
          <w:sz w:val="28"/>
        </w:rPr>
        <w:lastRenderedPageBreak/>
        <w:t>GRANT APPLICATION</w:t>
      </w:r>
    </w:p>
    <w:p w:rsidR="00292DA2" w:rsidRDefault="00292DA2">
      <w:pPr>
        <w:pStyle w:val="BodyText"/>
        <w:spacing w:before="10"/>
        <w:rPr>
          <w:b/>
          <w:sz w:val="33"/>
        </w:rPr>
      </w:pPr>
    </w:p>
    <w:p w:rsidR="00292DA2" w:rsidRDefault="000C49B8">
      <w:pPr>
        <w:pStyle w:val="BodyText"/>
        <w:tabs>
          <w:tab w:val="left" w:pos="5068"/>
        </w:tabs>
        <w:ind w:left="100"/>
      </w:pPr>
      <w:r>
        <w:t>Date of</w:t>
      </w:r>
      <w:r>
        <w:rPr>
          <w:spacing w:val="-5"/>
        </w:rPr>
        <w:t xml:space="preserve"> </w:t>
      </w:r>
      <w:r>
        <w:t>Application:</w:t>
      </w:r>
      <w:r>
        <w:rPr>
          <w:spacing w:val="1"/>
        </w:rPr>
        <w:t xml:space="preserve"> </w:t>
      </w:r>
      <w:r>
        <w:rPr>
          <w:u w:val="single"/>
        </w:rPr>
        <w:t xml:space="preserve"> </w:t>
      </w:r>
      <w:r>
        <w:rPr>
          <w:u w:val="single"/>
        </w:rPr>
        <w:tab/>
      </w:r>
    </w:p>
    <w:p w:rsidR="00292DA2" w:rsidRDefault="00292DA2">
      <w:pPr>
        <w:pStyle w:val="BodyText"/>
        <w:spacing w:before="11"/>
        <w:rPr>
          <w:sz w:val="17"/>
        </w:rPr>
      </w:pPr>
    </w:p>
    <w:p w:rsidR="00292DA2" w:rsidRDefault="000C49B8">
      <w:pPr>
        <w:pStyle w:val="BodyText"/>
        <w:tabs>
          <w:tab w:val="left" w:pos="9436"/>
        </w:tabs>
        <w:spacing w:before="69"/>
        <w:ind w:left="100"/>
      </w:pPr>
      <w:r>
        <w:t>Parish Name and</w:t>
      </w:r>
      <w:r>
        <w:rPr>
          <w:spacing w:val="-5"/>
        </w:rPr>
        <w:t xml:space="preserve"> </w:t>
      </w:r>
      <w:r>
        <w:t>Location:</w:t>
      </w:r>
      <w:r>
        <w:rPr>
          <w:spacing w:val="1"/>
        </w:rPr>
        <w:t xml:space="preserve"> </w:t>
      </w:r>
      <w:r>
        <w:rPr>
          <w:u w:val="single"/>
        </w:rPr>
        <w:t xml:space="preserve"> </w:t>
      </w:r>
      <w:r>
        <w:rPr>
          <w:u w:val="single"/>
        </w:rPr>
        <w:tab/>
      </w:r>
    </w:p>
    <w:p w:rsidR="00292DA2" w:rsidRDefault="00292DA2">
      <w:pPr>
        <w:pStyle w:val="BodyText"/>
        <w:spacing w:before="11"/>
        <w:rPr>
          <w:sz w:val="17"/>
        </w:rPr>
      </w:pPr>
    </w:p>
    <w:p w:rsidR="00292DA2" w:rsidRDefault="000C49B8">
      <w:pPr>
        <w:pStyle w:val="BodyText"/>
        <w:tabs>
          <w:tab w:val="left" w:pos="7269"/>
        </w:tabs>
        <w:spacing w:before="69"/>
        <w:ind w:left="100"/>
      </w:pPr>
      <w:r>
        <w:t>Date of Vestry approval of this</w:t>
      </w:r>
      <w:r>
        <w:rPr>
          <w:spacing w:val="-8"/>
        </w:rPr>
        <w:t xml:space="preserve"> </w:t>
      </w:r>
      <w:r>
        <w:t>application:</w:t>
      </w:r>
      <w:r>
        <w:rPr>
          <w:spacing w:val="1"/>
        </w:rPr>
        <w:t xml:space="preserve"> </w:t>
      </w:r>
      <w:r>
        <w:rPr>
          <w:u w:val="single"/>
        </w:rPr>
        <w:t xml:space="preserve"> </w:t>
      </w:r>
      <w:r>
        <w:rPr>
          <w:u w:val="single"/>
        </w:rPr>
        <w:tab/>
      </w:r>
    </w:p>
    <w:p w:rsidR="00292DA2" w:rsidRDefault="00292DA2">
      <w:pPr>
        <w:pStyle w:val="BodyText"/>
        <w:spacing w:before="11"/>
        <w:rPr>
          <w:sz w:val="17"/>
        </w:rPr>
      </w:pPr>
    </w:p>
    <w:p w:rsidR="00292DA2" w:rsidRDefault="000C49B8">
      <w:pPr>
        <w:pStyle w:val="BodyText"/>
        <w:tabs>
          <w:tab w:val="left" w:pos="9431"/>
        </w:tabs>
        <w:spacing w:before="69"/>
        <w:ind w:left="100"/>
      </w:pPr>
      <w:r>
        <w:t>Contact Person's Name and</w:t>
      </w:r>
      <w:r>
        <w:rPr>
          <w:spacing w:val="-7"/>
        </w:rPr>
        <w:t xml:space="preserve"> </w:t>
      </w:r>
      <w:r>
        <w:t xml:space="preserve">Title: </w:t>
      </w:r>
      <w:r>
        <w:rPr>
          <w:u w:val="single"/>
        </w:rPr>
        <w:t xml:space="preserve"> </w:t>
      </w:r>
      <w:r>
        <w:rPr>
          <w:u w:val="single"/>
        </w:rPr>
        <w:tab/>
      </w:r>
    </w:p>
    <w:p w:rsidR="00292DA2" w:rsidRDefault="00292DA2">
      <w:pPr>
        <w:pStyle w:val="BodyText"/>
        <w:spacing w:before="11"/>
        <w:rPr>
          <w:sz w:val="17"/>
        </w:rPr>
      </w:pPr>
    </w:p>
    <w:p w:rsidR="00292DA2" w:rsidRDefault="000C49B8">
      <w:pPr>
        <w:pStyle w:val="BodyText"/>
        <w:tabs>
          <w:tab w:val="left" w:pos="9388"/>
        </w:tabs>
        <w:spacing w:before="69"/>
        <w:ind w:left="100"/>
      </w:pPr>
      <w:r>
        <w:t>Contact Person’s</w:t>
      </w:r>
      <w:r>
        <w:rPr>
          <w:spacing w:val="-6"/>
        </w:rPr>
        <w:t xml:space="preserve"> </w:t>
      </w:r>
      <w:r>
        <w:t xml:space="preserve">Email: </w:t>
      </w:r>
      <w:r>
        <w:rPr>
          <w:u w:val="single"/>
        </w:rPr>
        <w:t xml:space="preserve"> </w:t>
      </w:r>
      <w:r>
        <w:rPr>
          <w:u w:val="single"/>
        </w:rPr>
        <w:tab/>
      </w:r>
    </w:p>
    <w:p w:rsidR="00292DA2" w:rsidRDefault="00292DA2">
      <w:pPr>
        <w:pStyle w:val="BodyText"/>
        <w:spacing w:before="4"/>
        <w:rPr>
          <w:sz w:val="18"/>
        </w:rPr>
      </w:pPr>
    </w:p>
    <w:p w:rsidR="00292DA2" w:rsidRDefault="000C49B8">
      <w:pPr>
        <w:pStyle w:val="Heading1"/>
        <w:tabs>
          <w:tab w:val="left" w:pos="4089"/>
        </w:tabs>
        <w:ind w:right="0"/>
      </w:pPr>
      <w:r>
        <w:t>Grant Amount Requested:</w:t>
      </w:r>
      <w:r>
        <w:rPr>
          <w:spacing w:val="-7"/>
        </w:rPr>
        <w:t xml:space="preserve"> </w:t>
      </w:r>
      <w:r>
        <w:t xml:space="preserve">$ </w:t>
      </w:r>
      <w:r>
        <w:rPr>
          <w:u w:val="single"/>
        </w:rPr>
        <w:t xml:space="preserve"> </w:t>
      </w:r>
      <w:r>
        <w:rPr>
          <w:u w:val="single"/>
        </w:rPr>
        <w:tab/>
      </w:r>
    </w:p>
    <w:p w:rsidR="00292DA2" w:rsidRDefault="00292DA2">
      <w:pPr>
        <w:pStyle w:val="BodyText"/>
        <w:rPr>
          <w:b/>
          <w:sz w:val="20"/>
        </w:rPr>
      </w:pPr>
    </w:p>
    <w:p w:rsidR="00292DA2" w:rsidRDefault="00292DA2">
      <w:pPr>
        <w:pStyle w:val="BodyText"/>
        <w:spacing w:before="7"/>
        <w:rPr>
          <w:b/>
          <w:sz w:val="21"/>
        </w:rPr>
      </w:pPr>
    </w:p>
    <w:p w:rsidR="00292DA2" w:rsidRDefault="000C49B8">
      <w:pPr>
        <w:pStyle w:val="BodyText"/>
        <w:spacing w:before="69"/>
        <w:ind w:left="100"/>
      </w:pPr>
      <w:r>
        <w:t>Brief Description of Ministry:</w:t>
      </w:r>
    </w:p>
    <w:p w:rsidR="00292DA2" w:rsidRDefault="00292DA2">
      <w:pPr>
        <w:pStyle w:val="BodyText"/>
      </w:pPr>
    </w:p>
    <w:p w:rsidR="00292DA2" w:rsidRDefault="00292DA2">
      <w:pPr>
        <w:pStyle w:val="BodyText"/>
      </w:pPr>
    </w:p>
    <w:p w:rsidR="00292DA2" w:rsidRDefault="00292DA2">
      <w:pPr>
        <w:pStyle w:val="BodyText"/>
      </w:pPr>
    </w:p>
    <w:p w:rsidR="00292DA2" w:rsidRDefault="00292DA2">
      <w:pPr>
        <w:pStyle w:val="BodyText"/>
      </w:pPr>
    </w:p>
    <w:p w:rsidR="00292DA2" w:rsidRDefault="000C49B8">
      <w:pPr>
        <w:pStyle w:val="BodyText"/>
        <w:ind w:left="100" w:right="175"/>
      </w:pPr>
      <w:r>
        <w:t>Is this a new ministry or a continuing ministry? If it is new, what is the estimated start date? Is it ongoing or does it have an end date?</w:t>
      </w:r>
    </w:p>
    <w:p w:rsidR="00292DA2" w:rsidRDefault="00292DA2">
      <w:pPr>
        <w:pStyle w:val="BodyText"/>
      </w:pPr>
    </w:p>
    <w:p w:rsidR="00292DA2" w:rsidRDefault="00292DA2">
      <w:pPr>
        <w:pStyle w:val="BodyText"/>
      </w:pPr>
    </w:p>
    <w:p w:rsidR="00292DA2" w:rsidRDefault="00292DA2">
      <w:pPr>
        <w:pStyle w:val="BodyText"/>
      </w:pPr>
    </w:p>
    <w:p w:rsidR="00292DA2" w:rsidRDefault="000C49B8">
      <w:pPr>
        <w:pStyle w:val="BodyText"/>
        <w:ind w:left="100"/>
      </w:pPr>
      <w:r>
        <w:t>Are you seeking funding from other sources? If so, how much and from whom?</w:t>
      </w:r>
    </w:p>
    <w:p w:rsidR="00292DA2" w:rsidRDefault="00292DA2">
      <w:pPr>
        <w:pStyle w:val="BodyText"/>
      </w:pPr>
    </w:p>
    <w:p w:rsidR="00292DA2" w:rsidRDefault="00292DA2">
      <w:pPr>
        <w:pStyle w:val="BodyText"/>
      </w:pPr>
    </w:p>
    <w:p w:rsidR="00292DA2" w:rsidRDefault="00292DA2">
      <w:pPr>
        <w:pStyle w:val="BodyText"/>
      </w:pPr>
    </w:p>
    <w:p w:rsidR="00292DA2" w:rsidRDefault="000C49B8">
      <w:pPr>
        <w:pStyle w:val="BodyText"/>
        <w:ind w:left="100"/>
      </w:pPr>
      <w:r>
        <w:t>Is your ministry contingent upon receiving these funds? If so, please explain.</w:t>
      </w:r>
    </w:p>
    <w:p w:rsidR="00292DA2" w:rsidRDefault="00292DA2">
      <w:pPr>
        <w:pStyle w:val="BodyText"/>
      </w:pPr>
    </w:p>
    <w:p w:rsidR="00292DA2" w:rsidRDefault="00292DA2">
      <w:pPr>
        <w:pStyle w:val="BodyText"/>
      </w:pPr>
    </w:p>
    <w:p w:rsidR="00292DA2" w:rsidRDefault="00292DA2">
      <w:pPr>
        <w:pStyle w:val="BodyText"/>
      </w:pPr>
    </w:p>
    <w:p w:rsidR="00292DA2" w:rsidRDefault="000C49B8">
      <w:pPr>
        <w:pStyle w:val="BodyText"/>
        <w:ind w:left="100"/>
      </w:pPr>
      <w:r>
        <w:t>What other resources will be used (non-financial goods and services)?</w:t>
      </w:r>
    </w:p>
    <w:p w:rsidR="00292DA2" w:rsidRDefault="00292DA2">
      <w:pPr>
        <w:pStyle w:val="BodyText"/>
      </w:pPr>
    </w:p>
    <w:p w:rsidR="00292DA2" w:rsidRDefault="00292DA2">
      <w:pPr>
        <w:pStyle w:val="BodyText"/>
      </w:pPr>
    </w:p>
    <w:p w:rsidR="00292DA2" w:rsidRDefault="00292DA2">
      <w:pPr>
        <w:pStyle w:val="BodyText"/>
      </w:pPr>
    </w:p>
    <w:p w:rsidR="00292DA2" w:rsidRDefault="000C49B8">
      <w:pPr>
        <w:pStyle w:val="BodyText"/>
        <w:ind w:left="100" w:right="150"/>
      </w:pPr>
      <w:r>
        <w:t>If you received an Operational Grant last year, how were the funds used? (Please be specific and indi</w:t>
      </w:r>
      <w:r>
        <w:t>cate exact amounts spent for each activity.)</w:t>
      </w:r>
    </w:p>
    <w:p w:rsidR="00292DA2" w:rsidRDefault="00292DA2">
      <w:pPr>
        <w:sectPr w:rsidR="00292DA2">
          <w:pgSz w:w="12240" w:h="15840"/>
          <w:pgMar w:top="1100" w:right="1360" w:bottom="880" w:left="1340" w:header="0" w:footer="684" w:gutter="0"/>
          <w:cols w:space="720"/>
        </w:sectPr>
      </w:pPr>
    </w:p>
    <w:p w:rsidR="00292DA2" w:rsidRDefault="000C49B8">
      <w:pPr>
        <w:pStyle w:val="Heading1"/>
        <w:spacing w:before="44"/>
        <w:ind w:left="3264"/>
      </w:pPr>
      <w:r>
        <w:lastRenderedPageBreak/>
        <w:t>Statistical and Financial Data</w:t>
      </w:r>
    </w:p>
    <w:p w:rsidR="00292DA2" w:rsidRDefault="00292DA2">
      <w:pPr>
        <w:pStyle w:val="BodyText"/>
        <w:spacing w:before="7"/>
        <w:rPr>
          <w:b/>
          <w:sz w:val="23"/>
        </w:rPr>
      </w:pPr>
    </w:p>
    <w:p w:rsidR="00292DA2" w:rsidRDefault="000C49B8">
      <w:pPr>
        <w:pStyle w:val="BodyText"/>
        <w:ind w:left="100" w:right="102"/>
      </w:pPr>
      <w:r>
        <w:t>Please include the following items:</w:t>
      </w:r>
    </w:p>
    <w:p w:rsidR="00292DA2" w:rsidRDefault="000C49B8">
      <w:pPr>
        <w:pStyle w:val="ListParagraph"/>
        <w:numPr>
          <w:ilvl w:val="0"/>
          <w:numId w:val="1"/>
        </w:numPr>
        <w:tabs>
          <w:tab w:val="left" w:pos="821"/>
        </w:tabs>
        <w:spacing w:before="0"/>
        <w:rPr>
          <w:sz w:val="24"/>
        </w:rPr>
      </w:pPr>
      <w:r>
        <w:rPr>
          <w:sz w:val="24"/>
        </w:rPr>
        <w:t>2016 Operating</w:t>
      </w:r>
      <w:r>
        <w:rPr>
          <w:spacing w:val="-6"/>
          <w:sz w:val="24"/>
        </w:rPr>
        <w:t xml:space="preserve"> </w:t>
      </w:r>
      <w:r>
        <w:rPr>
          <w:sz w:val="24"/>
        </w:rPr>
        <w:t>Budget</w:t>
      </w:r>
    </w:p>
    <w:p w:rsidR="00292DA2" w:rsidRDefault="000C49B8">
      <w:pPr>
        <w:pStyle w:val="ListParagraph"/>
        <w:numPr>
          <w:ilvl w:val="0"/>
          <w:numId w:val="1"/>
        </w:numPr>
        <w:tabs>
          <w:tab w:val="left" w:pos="821"/>
        </w:tabs>
        <w:spacing w:before="0"/>
        <w:rPr>
          <w:sz w:val="24"/>
        </w:rPr>
      </w:pPr>
      <w:r>
        <w:rPr>
          <w:sz w:val="24"/>
        </w:rPr>
        <w:t>2015 Parochial</w:t>
      </w:r>
      <w:r>
        <w:rPr>
          <w:spacing w:val="-5"/>
          <w:sz w:val="24"/>
        </w:rPr>
        <w:t xml:space="preserve"> </w:t>
      </w:r>
      <w:r>
        <w:rPr>
          <w:sz w:val="24"/>
        </w:rPr>
        <w:t>Report</w:t>
      </w:r>
    </w:p>
    <w:p w:rsidR="00292DA2" w:rsidRDefault="000C49B8">
      <w:pPr>
        <w:pStyle w:val="ListParagraph"/>
        <w:numPr>
          <w:ilvl w:val="0"/>
          <w:numId w:val="1"/>
        </w:numPr>
        <w:tabs>
          <w:tab w:val="left" w:pos="821"/>
        </w:tabs>
        <w:spacing w:before="0"/>
        <w:rPr>
          <w:sz w:val="24"/>
        </w:rPr>
      </w:pPr>
      <w:r>
        <w:rPr>
          <w:sz w:val="24"/>
        </w:rPr>
        <w:t>Line item budget for this</w:t>
      </w:r>
      <w:r>
        <w:rPr>
          <w:spacing w:val="-4"/>
          <w:sz w:val="24"/>
        </w:rPr>
        <w:t xml:space="preserve"> </w:t>
      </w:r>
      <w:r>
        <w:rPr>
          <w:sz w:val="24"/>
        </w:rPr>
        <w:t>ministry</w:t>
      </w:r>
    </w:p>
    <w:p w:rsidR="00292DA2" w:rsidRDefault="00292DA2">
      <w:pPr>
        <w:pStyle w:val="BodyText"/>
        <w:spacing w:before="11"/>
        <w:rPr>
          <w:sz w:val="17"/>
        </w:rPr>
      </w:pPr>
    </w:p>
    <w:p w:rsidR="00292DA2" w:rsidRDefault="000C49B8">
      <w:pPr>
        <w:pStyle w:val="BodyText"/>
        <w:tabs>
          <w:tab w:val="left" w:pos="4142"/>
          <w:tab w:val="left" w:pos="4420"/>
          <w:tab w:val="left" w:pos="8647"/>
        </w:tabs>
        <w:spacing w:before="69"/>
        <w:ind w:left="100" w:right="102"/>
      </w:pPr>
      <w:r>
        <w:t>2016 Total Operating</w:t>
      </w:r>
      <w:r>
        <w:rPr>
          <w:spacing w:val="-2"/>
        </w:rPr>
        <w:t xml:space="preserve"> </w:t>
      </w:r>
      <w:r>
        <w:t>Income</w:t>
      </w:r>
      <w:r>
        <w:rPr>
          <w:spacing w:val="-1"/>
        </w:rPr>
        <w:t xml:space="preserve"> </w:t>
      </w:r>
      <w:r>
        <w:t>$</w:t>
      </w:r>
      <w:r>
        <w:rPr>
          <w:u w:val="single"/>
        </w:rPr>
        <w:t xml:space="preserve"> </w:t>
      </w:r>
      <w:r>
        <w:rPr>
          <w:u w:val="single"/>
        </w:rPr>
        <w:tab/>
      </w:r>
      <w:r>
        <w:tab/>
      </w:r>
      <w:r>
        <w:t>2016 Total Operating Expenses</w:t>
      </w:r>
      <w:r>
        <w:rPr>
          <w:spacing w:val="-7"/>
        </w:rPr>
        <w:t xml:space="preserve"> </w:t>
      </w:r>
      <w:r>
        <w:t>$</w:t>
      </w:r>
      <w:r>
        <w:rPr>
          <w:u w:val="single"/>
        </w:rPr>
        <w:t xml:space="preserve"> </w:t>
      </w:r>
      <w:r>
        <w:rPr>
          <w:u w:val="single"/>
        </w:rPr>
        <w:tab/>
      </w:r>
    </w:p>
    <w:p w:rsidR="00292DA2" w:rsidRDefault="00292DA2">
      <w:pPr>
        <w:pStyle w:val="BodyText"/>
        <w:spacing w:before="11"/>
        <w:rPr>
          <w:sz w:val="17"/>
        </w:rPr>
      </w:pPr>
    </w:p>
    <w:p w:rsidR="00292DA2" w:rsidRDefault="000C49B8">
      <w:pPr>
        <w:pStyle w:val="BodyText"/>
        <w:tabs>
          <w:tab w:val="left" w:pos="3474"/>
        </w:tabs>
        <w:spacing w:before="69" w:line="480" w:lineRule="auto"/>
        <w:ind w:left="100" w:right="2206"/>
      </w:pPr>
      <w:r>
        <w:t>Total Indebtedness</w:t>
      </w:r>
      <w:r>
        <w:rPr>
          <w:spacing w:val="-2"/>
        </w:rPr>
        <w:t xml:space="preserve"> </w:t>
      </w:r>
      <w:r>
        <w:t>$</w:t>
      </w:r>
      <w:r>
        <w:rPr>
          <w:u w:val="single"/>
        </w:rPr>
        <w:t xml:space="preserve"> </w:t>
      </w:r>
      <w:r>
        <w:rPr>
          <w:u w:val="single"/>
        </w:rPr>
        <w:tab/>
      </w:r>
      <w:r>
        <w:t>(Itemize amount and terms of</w:t>
      </w:r>
      <w:r>
        <w:rPr>
          <w:spacing w:val="-7"/>
        </w:rPr>
        <w:t xml:space="preserve"> </w:t>
      </w:r>
      <w:r>
        <w:t>each</w:t>
      </w:r>
      <w:r>
        <w:rPr>
          <w:spacing w:val="-2"/>
        </w:rPr>
        <w:t xml:space="preserve"> </w:t>
      </w:r>
      <w:r>
        <w:t>debt) Average attendance at all Sunday worship services over the past three</w:t>
      </w:r>
      <w:r>
        <w:rPr>
          <w:spacing w:val="-15"/>
        </w:rPr>
        <w:t xml:space="preserve"> </w:t>
      </w:r>
      <w:r>
        <w:t>years</w:t>
      </w:r>
    </w:p>
    <w:p w:rsidR="00292DA2" w:rsidRDefault="00292DA2">
      <w:pPr>
        <w:spacing w:line="480" w:lineRule="auto"/>
        <w:sectPr w:rsidR="00292DA2">
          <w:pgSz w:w="12240" w:h="15840"/>
          <w:pgMar w:top="1380" w:right="1320" w:bottom="880" w:left="1340" w:header="0" w:footer="684" w:gutter="0"/>
          <w:cols w:space="720"/>
        </w:sectPr>
      </w:pPr>
    </w:p>
    <w:p w:rsidR="00292DA2" w:rsidRDefault="000C49B8">
      <w:pPr>
        <w:pStyle w:val="BodyText"/>
        <w:tabs>
          <w:tab w:val="left" w:pos="2442"/>
        </w:tabs>
        <w:spacing w:before="11"/>
        <w:ind w:left="100"/>
      </w:pPr>
      <w:r>
        <w:lastRenderedPageBreak/>
        <w:t xml:space="preserve">2013: </w:t>
      </w:r>
      <w:r>
        <w:rPr>
          <w:u w:val="single"/>
        </w:rPr>
        <w:t xml:space="preserve"> </w:t>
      </w:r>
      <w:r>
        <w:rPr>
          <w:u w:val="single"/>
        </w:rPr>
        <w:tab/>
      </w:r>
    </w:p>
    <w:p w:rsidR="00292DA2" w:rsidRDefault="000C49B8">
      <w:pPr>
        <w:pStyle w:val="BodyText"/>
        <w:tabs>
          <w:tab w:val="left" w:pos="2442"/>
        </w:tabs>
        <w:spacing w:before="11"/>
        <w:ind w:left="100"/>
      </w:pPr>
      <w:r>
        <w:br w:type="column"/>
      </w:r>
      <w:r>
        <w:lastRenderedPageBreak/>
        <w:t xml:space="preserve">2014: </w:t>
      </w:r>
      <w:r>
        <w:rPr>
          <w:u w:val="single"/>
        </w:rPr>
        <w:t xml:space="preserve"> </w:t>
      </w:r>
      <w:r>
        <w:rPr>
          <w:u w:val="single"/>
        </w:rPr>
        <w:tab/>
      </w:r>
    </w:p>
    <w:p w:rsidR="00292DA2" w:rsidRDefault="000C49B8">
      <w:pPr>
        <w:pStyle w:val="BodyText"/>
        <w:tabs>
          <w:tab w:val="left" w:pos="2442"/>
        </w:tabs>
        <w:spacing w:before="11"/>
        <w:ind w:left="100"/>
      </w:pPr>
      <w:r>
        <w:br w:type="column"/>
      </w:r>
      <w:r>
        <w:lastRenderedPageBreak/>
        <w:t xml:space="preserve">2015: </w:t>
      </w:r>
      <w:r>
        <w:rPr>
          <w:u w:val="single"/>
        </w:rPr>
        <w:t xml:space="preserve"> </w:t>
      </w:r>
      <w:r>
        <w:rPr>
          <w:u w:val="single"/>
        </w:rPr>
        <w:tab/>
      </w:r>
    </w:p>
    <w:p w:rsidR="00292DA2" w:rsidRDefault="00292DA2">
      <w:pPr>
        <w:sectPr w:rsidR="00292DA2">
          <w:type w:val="continuous"/>
          <w:pgSz w:w="12240" w:h="15840"/>
          <w:pgMar w:top="1500" w:right="1320" w:bottom="880" w:left="1340" w:header="720" w:footer="720" w:gutter="0"/>
          <w:cols w:num="3" w:space="720" w:equalWidth="0">
            <w:col w:w="2443" w:space="437"/>
            <w:col w:w="2443" w:space="437"/>
            <w:col w:w="3820"/>
          </w:cols>
        </w:sectPr>
      </w:pPr>
    </w:p>
    <w:p w:rsidR="00292DA2" w:rsidRDefault="00292DA2">
      <w:pPr>
        <w:pStyle w:val="BodyText"/>
        <w:spacing w:before="4"/>
        <w:rPr>
          <w:sz w:val="18"/>
        </w:rPr>
      </w:pPr>
    </w:p>
    <w:p w:rsidR="00292DA2" w:rsidRDefault="000C49B8">
      <w:pPr>
        <w:pStyle w:val="Heading1"/>
        <w:ind w:left="4261" w:right="4278"/>
        <w:jc w:val="center"/>
      </w:pPr>
      <w:r>
        <w:t>Narrative</w:t>
      </w:r>
    </w:p>
    <w:p w:rsidR="00292DA2" w:rsidRDefault="000C49B8">
      <w:pPr>
        <w:pStyle w:val="BodyText"/>
        <w:spacing w:before="115"/>
        <w:ind w:left="100" w:right="102"/>
      </w:pPr>
      <w:r>
        <w:rPr>
          <w:u w:val="single"/>
        </w:rPr>
        <w:t>I</w:t>
      </w:r>
      <w:r>
        <w:rPr>
          <w:u w:val="single"/>
        </w:rPr>
        <w:t xml:space="preserve">ntroduction: </w:t>
      </w:r>
      <w:r>
        <w:t>Briefly tell us about your congregation and community.</w:t>
      </w:r>
    </w:p>
    <w:p w:rsidR="00292DA2" w:rsidRDefault="00292DA2">
      <w:pPr>
        <w:pStyle w:val="BodyText"/>
      </w:pPr>
    </w:p>
    <w:p w:rsidR="00292DA2" w:rsidRDefault="000C49B8">
      <w:pPr>
        <w:pStyle w:val="BodyText"/>
        <w:ind w:left="100" w:right="102"/>
      </w:pPr>
      <w:r>
        <w:rPr>
          <w:spacing w:val="-5"/>
          <w:u w:val="single"/>
        </w:rPr>
        <w:t xml:space="preserve">Ministry Description </w:t>
      </w:r>
      <w:r>
        <w:rPr>
          <w:spacing w:val="-4"/>
          <w:u w:val="single"/>
        </w:rPr>
        <w:t xml:space="preserve">and </w:t>
      </w:r>
      <w:r>
        <w:rPr>
          <w:spacing w:val="-5"/>
          <w:u w:val="single"/>
        </w:rPr>
        <w:t xml:space="preserve">Impact: </w:t>
      </w:r>
      <w:r>
        <w:rPr>
          <w:spacing w:val="-5"/>
        </w:rPr>
        <w:t xml:space="preserve">Describe </w:t>
      </w:r>
      <w:r>
        <w:rPr>
          <w:spacing w:val="-4"/>
        </w:rPr>
        <w:t xml:space="preserve">the </w:t>
      </w:r>
      <w:r>
        <w:rPr>
          <w:spacing w:val="-5"/>
        </w:rPr>
        <w:t xml:space="preserve">ministry you </w:t>
      </w:r>
      <w:r>
        <w:rPr>
          <w:spacing w:val="-4"/>
        </w:rPr>
        <w:t xml:space="preserve">are </w:t>
      </w:r>
      <w:r>
        <w:rPr>
          <w:spacing w:val="-5"/>
        </w:rPr>
        <w:t xml:space="preserve">seeking grant funding for. </w:t>
      </w:r>
      <w:r>
        <w:rPr>
          <w:spacing w:val="-3"/>
        </w:rPr>
        <w:t xml:space="preserve">Why is </w:t>
      </w:r>
      <w:r>
        <w:rPr>
          <w:spacing w:val="-4"/>
        </w:rPr>
        <w:t xml:space="preserve">this </w:t>
      </w:r>
      <w:r>
        <w:rPr>
          <w:spacing w:val="-5"/>
        </w:rPr>
        <w:t xml:space="preserve">ministry important? </w:t>
      </w:r>
      <w:r>
        <w:rPr>
          <w:spacing w:val="-4"/>
        </w:rPr>
        <w:t xml:space="preserve">How will </w:t>
      </w:r>
      <w:r>
        <w:rPr>
          <w:spacing w:val="-3"/>
        </w:rPr>
        <w:t xml:space="preserve">it </w:t>
      </w:r>
      <w:r>
        <w:rPr>
          <w:spacing w:val="-4"/>
        </w:rPr>
        <w:t xml:space="preserve">help </w:t>
      </w:r>
      <w:r>
        <w:rPr>
          <w:spacing w:val="-6"/>
        </w:rPr>
        <w:t xml:space="preserve">your </w:t>
      </w:r>
      <w:r>
        <w:rPr>
          <w:spacing w:val="-5"/>
        </w:rPr>
        <w:t xml:space="preserve">congregation? </w:t>
      </w:r>
      <w:r>
        <w:rPr>
          <w:spacing w:val="-4"/>
        </w:rPr>
        <w:t xml:space="preserve">How </w:t>
      </w:r>
      <w:r>
        <w:rPr>
          <w:spacing w:val="-5"/>
        </w:rPr>
        <w:t xml:space="preserve">will </w:t>
      </w:r>
      <w:r>
        <w:rPr>
          <w:spacing w:val="-4"/>
        </w:rPr>
        <w:t xml:space="preserve">it help the </w:t>
      </w:r>
      <w:r>
        <w:rPr>
          <w:spacing w:val="-6"/>
        </w:rPr>
        <w:t>community?</w:t>
      </w:r>
    </w:p>
    <w:p w:rsidR="00292DA2" w:rsidRDefault="00292DA2">
      <w:pPr>
        <w:pStyle w:val="BodyText"/>
      </w:pPr>
    </w:p>
    <w:p w:rsidR="00292DA2" w:rsidRDefault="000C49B8">
      <w:pPr>
        <w:pStyle w:val="BodyText"/>
        <w:ind w:left="100" w:right="302"/>
      </w:pPr>
      <w:r>
        <w:rPr>
          <w:u w:val="single"/>
        </w:rPr>
        <w:t xml:space="preserve">Goal &amp; Assessment: </w:t>
      </w:r>
      <w:r>
        <w:t>What goals have been set for this ministry? What do you hope to achieve? How will you measure the success of this ministry?</w:t>
      </w:r>
    </w:p>
    <w:p w:rsidR="00292DA2" w:rsidRDefault="00292DA2">
      <w:pPr>
        <w:pStyle w:val="BodyText"/>
      </w:pPr>
    </w:p>
    <w:p w:rsidR="00292DA2" w:rsidRDefault="000C49B8">
      <w:pPr>
        <w:pStyle w:val="BodyText"/>
        <w:ind w:left="100" w:right="450"/>
      </w:pPr>
      <w:r>
        <w:rPr>
          <w:u w:val="single"/>
        </w:rPr>
        <w:t xml:space="preserve">Leadership: </w:t>
      </w:r>
      <w:r>
        <w:t>Describe the roles of staff and volunteers. What experience or credentials do they provide?</w:t>
      </w:r>
    </w:p>
    <w:p w:rsidR="00292DA2" w:rsidRDefault="00292DA2">
      <w:pPr>
        <w:pStyle w:val="BodyText"/>
      </w:pPr>
    </w:p>
    <w:p w:rsidR="00292DA2" w:rsidRDefault="000C49B8">
      <w:pPr>
        <w:pStyle w:val="BodyText"/>
        <w:ind w:left="100" w:right="102"/>
      </w:pPr>
      <w:r>
        <w:rPr>
          <w:u w:val="single"/>
        </w:rPr>
        <w:t xml:space="preserve">Partnerships: </w:t>
      </w:r>
      <w:r>
        <w:t>Do you have any partnerships with other churches or community groups? For collaborative efforts, what role or responsibilities will each organization</w:t>
      </w:r>
      <w:r>
        <w:t xml:space="preserve"> have?</w:t>
      </w:r>
    </w:p>
    <w:p w:rsidR="00292DA2" w:rsidRDefault="00292DA2">
      <w:pPr>
        <w:pStyle w:val="BodyText"/>
      </w:pPr>
    </w:p>
    <w:p w:rsidR="00292DA2" w:rsidRDefault="000C49B8">
      <w:pPr>
        <w:pStyle w:val="BodyText"/>
        <w:ind w:left="100" w:right="102"/>
      </w:pPr>
      <w:r>
        <w:rPr>
          <w:u w:val="single"/>
        </w:rPr>
        <w:t xml:space="preserve">Additional Resources: </w:t>
      </w:r>
      <w:r>
        <w:t>Are there ways the Diocese of Central PA could help your congregation in addition to funding, such as providing training, technical assistance, connections with other parishes, etc.</w:t>
      </w:r>
    </w:p>
    <w:p w:rsidR="00292DA2" w:rsidRDefault="00292DA2">
      <w:pPr>
        <w:pStyle w:val="BodyText"/>
        <w:spacing w:before="4"/>
      </w:pPr>
    </w:p>
    <w:p w:rsidR="00292DA2" w:rsidRDefault="000C49B8">
      <w:pPr>
        <w:pStyle w:val="Heading1"/>
        <w:spacing w:before="1" w:line="274" w:lineRule="exact"/>
      </w:pPr>
      <w:r>
        <w:t>Please return all grant materials to:</w:t>
      </w:r>
    </w:p>
    <w:p w:rsidR="00292DA2" w:rsidRDefault="000C49B8">
      <w:pPr>
        <w:pStyle w:val="BodyText"/>
        <w:spacing w:line="274" w:lineRule="exact"/>
        <w:ind w:left="100" w:right="102"/>
      </w:pPr>
      <w:r>
        <w:t>Sherr</w:t>
      </w:r>
      <w:r>
        <w:t>i Hartshaw</w:t>
      </w:r>
    </w:p>
    <w:p w:rsidR="00292DA2" w:rsidRDefault="000C49B8">
      <w:pPr>
        <w:pStyle w:val="BodyText"/>
        <w:ind w:left="100" w:right="7020"/>
      </w:pPr>
      <w:r>
        <w:t>Trinity Episcopal Church 844 West Fourth Street Williamsport, PA</w:t>
      </w:r>
      <w:r>
        <w:rPr>
          <w:spacing w:val="56"/>
        </w:rPr>
        <w:t xml:space="preserve"> </w:t>
      </w:r>
      <w:r>
        <w:t>17701</w:t>
      </w:r>
    </w:p>
    <w:p w:rsidR="00292DA2" w:rsidRDefault="000C49B8">
      <w:pPr>
        <w:pStyle w:val="BodyText"/>
        <w:ind w:left="100" w:right="102"/>
      </w:pPr>
      <w:r>
        <w:t>Phone: 570-322-0126</w:t>
      </w:r>
    </w:p>
    <w:p w:rsidR="00292DA2" w:rsidRDefault="000C49B8">
      <w:pPr>
        <w:pStyle w:val="BodyText"/>
        <w:ind w:left="100" w:right="102"/>
      </w:pPr>
      <w:r>
        <w:t>Fax: 570-322-6508</w:t>
      </w:r>
    </w:p>
    <w:p w:rsidR="00292DA2" w:rsidRDefault="000C49B8">
      <w:pPr>
        <w:pStyle w:val="BodyText"/>
        <w:ind w:left="100" w:right="102"/>
      </w:pPr>
      <w:r>
        <w:t xml:space="preserve">Email: </w:t>
      </w:r>
      <w:hyperlink r:id="rId9">
        <w:r>
          <w:rPr>
            <w:u w:val="single"/>
          </w:rPr>
          <w:t>trinitychurchpa@comcast.net</w:t>
        </w:r>
      </w:hyperlink>
    </w:p>
    <w:p w:rsidR="00292DA2" w:rsidRDefault="00292DA2">
      <w:pPr>
        <w:pStyle w:val="BodyText"/>
        <w:spacing w:before="4"/>
        <w:rPr>
          <w:sz w:val="18"/>
        </w:rPr>
      </w:pPr>
    </w:p>
    <w:p w:rsidR="00292DA2" w:rsidRDefault="000C49B8">
      <w:pPr>
        <w:pStyle w:val="Heading1"/>
        <w:ind w:right="80"/>
      </w:pPr>
      <w:r>
        <w:rPr>
          <w:spacing w:val="-4"/>
        </w:rPr>
        <w:t xml:space="preserve">This form </w:t>
      </w:r>
      <w:r>
        <w:rPr>
          <w:spacing w:val="-3"/>
        </w:rPr>
        <w:t xml:space="preserve">and </w:t>
      </w:r>
      <w:r>
        <w:rPr>
          <w:spacing w:val="-4"/>
        </w:rPr>
        <w:t xml:space="preserve">all </w:t>
      </w:r>
      <w:r>
        <w:rPr>
          <w:spacing w:val="-5"/>
        </w:rPr>
        <w:t xml:space="preserve">supporting documents must </w:t>
      </w:r>
      <w:r>
        <w:t>be</w:t>
      </w:r>
      <w:r>
        <w:t xml:space="preserve"> </w:t>
      </w:r>
      <w:r>
        <w:rPr>
          <w:spacing w:val="-5"/>
        </w:rPr>
        <w:t xml:space="preserve">submitted </w:t>
      </w:r>
      <w:r>
        <w:rPr>
          <w:spacing w:val="-3"/>
        </w:rPr>
        <w:t xml:space="preserve">to </w:t>
      </w:r>
      <w:r>
        <w:rPr>
          <w:spacing w:val="-5"/>
        </w:rPr>
        <w:t xml:space="preserve">Sherri Hartshaw </w:t>
      </w:r>
      <w:r>
        <w:t xml:space="preserve">by </w:t>
      </w:r>
      <w:r>
        <w:rPr>
          <w:spacing w:val="-6"/>
        </w:rPr>
        <w:t xml:space="preserve">December </w:t>
      </w:r>
      <w:r>
        <w:rPr>
          <w:spacing w:val="-5"/>
        </w:rPr>
        <w:t xml:space="preserve">1, </w:t>
      </w:r>
      <w:r>
        <w:rPr>
          <w:spacing w:val="-4"/>
        </w:rPr>
        <w:t>2016.</w:t>
      </w:r>
    </w:p>
    <w:sectPr w:rsidR="00292DA2">
      <w:type w:val="continuous"/>
      <w:pgSz w:w="12240" w:h="15840"/>
      <w:pgMar w:top="1500" w:right="1320" w:bottom="8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9B8" w:rsidRDefault="000C49B8">
      <w:r>
        <w:separator/>
      </w:r>
    </w:p>
  </w:endnote>
  <w:endnote w:type="continuationSeparator" w:id="0">
    <w:p w:rsidR="000C49B8" w:rsidRDefault="000C4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DA2" w:rsidRDefault="00301108">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4175125</wp:posOffset>
              </wp:positionH>
              <wp:positionV relativeFrom="page">
                <wp:posOffset>9484360</wp:posOffset>
              </wp:positionV>
              <wp:extent cx="107950" cy="127635"/>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92DA2" w:rsidRDefault="000C49B8">
                          <w:pPr>
                            <w:ind w:left="40"/>
                            <w:rPr>
                              <w:rFonts w:ascii="Arial"/>
                              <w:sz w:val="16"/>
                            </w:rPr>
                          </w:pPr>
                          <w:r>
                            <w:fldChar w:fldCharType="begin"/>
                          </w:r>
                          <w:r>
                            <w:rPr>
                              <w:rFonts w:ascii="Arial"/>
                              <w:sz w:val="16"/>
                            </w:rPr>
                            <w:instrText xml:space="preserve"> PAGE </w:instrText>
                          </w:r>
                          <w:r>
                            <w:fldChar w:fldCharType="separate"/>
                          </w:r>
                          <w:r w:rsidR="00301108">
                            <w:rPr>
                              <w:rFonts w:ascii="Arial"/>
                              <w:noProof/>
                              <w:sz w:val="16"/>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8.75pt;margin-top:746.8pt;width:8.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HsqQIAAKg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" filled="f" stroked="f">
              <v:textbox inset="0,0,0,0">
                <w:txbxContent>
                  <w:p w:rsidR="00292DA2" w:rsidRDefault="000C49B8">
                    <w:pPr>
                      <w:ind w:left="40"/>
                      <w:rPr>
                        <w:rFonts w:ascii="Arial"/>
                        <w:sz w:val="16"/>
                      </w:rPr>
                    </w:pPr>
                    <w:r>
                      <w:fldChar w:fldCharType="begin"/>
                    </w:r>
                    <w:r>
                      <w:rPr>
                        <w:rFonts w:ascii="Arial"/>
                        <w:sz w:val="16"/>
                      </w:rPr>
                      <w:instrText xml:space="preserve"> PAGE </w:instrText>
                    </w:r>
                    <w:r>
                      <w:fldChar w:fldCharType="separate"/>
                    </w:r>
                    <w:r w:rsidR="00301108">
                      <w:rPr>
                        <w:rFonts w:ascii="Arial"/>
                        <w:noProof/>
                        <w:sz w:val="16"/>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9B8" w:rsidRDefault="000C49B8">
      <w:r>
        <w:separator/>
      </w:r>
    </w:p>
  </w:footnote>
  <w:footnote w:type="continuationSeparator" w:id="0">
    <w:p w:rsidR="000C49B8" w:rsidRDefault="000C49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2DDE"/>
    <w:multiLevelType w:val="hybridMultilevel"/>
    <w:tmpl w:val="BCC2DD9E"/>
    <w:lvl w:ilvl="0" w:tplc="77F8F802">
      <w:start w:val="1"/>
      <w:numFmt w:val="decimal"/>
      <w:lvlText w:val="%1)"/>
      <w:lvlJc w:val="left"/>
      <w:pPr>
        <w:ind w:left="820" w:hanging="360"/>
        <w:jc w:val="left"/>
      </w:pPr>
      <w:rPr>
        <w:rFonts w:ascii="Times New Roman" w:eastAsia="Times New Roman" w:hAnsi="Times New Roman" w:cs="Times New Roman" w:hint="default"/>
        <w:spacing w:val="-20"/>
        <w:w w:val="99"/>
        <w:sz w:val="24"/>
        <w:szCs w:val="24"/>
      </w:rPr>
    </w:lvl>
    <w:lvl w:ilvl="1" w:tplc="F3DA77C2">
      <w:start w:val="1"/>
      <w:numFmt w:val="bullet"/>
      <w:lvlText w:val="•"/>
      <w:lvlJc w:val="left"/>
      <w:pPr>
        <w:ind w:left="1696" w:hanging="360"/>
      </w:pPr>
      <w:rPr>
        <w:rFonts w:hint="default"/>
      </w:rPr>
    </w:lvl>
    <w:lvl w:ilvl="2" w:tplc="CF0A276E">
      <w:start w:val="1"/>
      <w:numFmt w:val="bullet"/>
      <w:lvlText w:val="•"/>
      <w:lvlJc w:val="left"/>
      <w:pPr>
        <w:ind w:left="2572" w:hanging="360"/>
      </w:pPr>
      <w:rPr>
        <w:rFonts w:hint="default"/>
      </w:rPr>
    </w:lvl>
    <w:lvl w:ilvl="3" w:tplc="F52055E4">
      <w:start w:val="1"/>
      <w:numFmt w:val="bullet"/>
      <w:lvlText w:val="•"/>
      <w:lvlJc w:val="left"/>
      <w:pPr>
        <w:ind w:left="3448" w:hanging="360"/>
      </w:pPr>
      <w:rPr>
        <w:rFonts w:hint="default"/>
      </w:rPr>
    </w:lvl>
    <w:lvl w:ilvl="4" w:tplc="89002E6A">
      <w:start w:val="1"/>
      <w:numFmt w:val="bullet"/>
      <w:lvlText w:val="•"/>
      <w:lvlJc w:val="left"/>
      <w:pPr>
        <w:ind w:left="4324" w:hanging="360"/>
      </w:pPr>
      <w:rPr>
        <w:rFonts w:hint="default"/>
      </w:rPr>
    </w:lvl>
    <w:lvl w:ilvl="5" w:tplc="21647F16">
      <w:start w:val="1"/>
      <w:numFmt w:val="bullet"/>
      <w:lvlText w:val="•"/>
      <w:lvlJc w:val="left"/>
      <w:pPr>
        <w:ind w:left="5200" w:hanging="360"/>
      </w:pPr>
      <w:rPr>
        <w:rFonts w:hint="default"/>
      </w:rPr>
    </w:lvl>
    <w:lvl w:ilvl="6" w:tplc="EC04E352">
      <w:start w:val="1"/>
      <w:numFmt w:val="bullet"/>
      <w:lvlText w:val="•"/>
      <w:lvlJc w:val="left"/>
      <w:pPr>
        <w:ind w:left="6076" w:hanging="360"/>
      </w:pPr>
      <w:rPr>
        <w:rFonts w:hint="default"/>
      </w:rPr>
    </w:lvl>
    <w:lvl w:ilvl="7" w:tplc="6E06706A">
      <w:start w:val="1"/>
      <w:numFmt w:val="bullet"/>
      <w:lvlText w:val="•"/>
      <w:lvlJc w:val="left"/>
      <w:pPr>
        <w:ind w:left="6952" w:hanging="360"/>
      </w:pPr>
      <w:rPr>
        <w:rFonts w:hint="default"/>
      </w:rPr>
    </w:lvl>
    <w:lvl w:ilvl="8" w:tplc="05722DE8">
      <w:start w:val="1"/>
      <w:numFmt w:val="bullet"/>
      <w:lvlText w:val="•"/>
      <w:lvlJc w:val="left"/>
      <w:pPr>
        <w:ind w:left="7828" w:hanging="360"/>
      </w:pPr>
      <w:rPr>
        <w:rFonts w:hint="default"/>
      </w:rPr>
    </w:lvl>
  </w:abstractNum>
  <w:abstractNum w:abstractNumId="1">
    <w:nsid w:val="50DB2451"/>
    <w:multiLevelType w:val="hybridMultilevel"/>
    <w:tmpl w:val="EEC24B5C"/>
    <w:lvl w:ilvl="0" w:tplc="759C7C80">
      <w:start w:val="1"/>
      <w:numFmt w:val="bullet"/>
      <w:lvlText w:val="•"/>
      <w:lvlJc w:val="left"/>
      <w:pPr>
        <w:ind w:left="820" w:hanging="360"/>
      </w:pPr>
      <w:rPr>
        <w:rFonts w:ascii="Arial" w:eastAsia="Arial" w:hAnsi="Arial" w:cs="Arial" w:hint="default"/>
        <w:w w:val="99"/>
        <w:sz w:val="24"/>
        <w:szCs w:val="24"/>
      </w:rPr>
    </w:lvl>
    <w:lvl w:ilvl="1" w:tplc="B21C5F7E">
      <w:start w:val="1"/>
      <w:numFmt w:val="bullet"/>
      <w:lvlText w:val="•"/>
      <w:lvlJc w:val="left"/>
      <w:pPr>
        <w:ind w:left="1682" w:hanging="360"/>
      </w:pPr>
      <w:rPr>
        <w:rFonts w:hint="default"/>
      </w:rPr>
    </w:lvl>
    <w:lvl w:ilvl="2" w:tplc="CD1EAA44">
      <w:start w:val="1"/>
      <w:numFmt w:val="bullet"/>
      <w:lvlText w:val="•"/>
      <w:lvlJc w:val="left"/>
      <w:pPr>
        <w:ind w:left="2544" w:hanging="360"/>
      </w:pPr>
      <w:rPr>
        <w:rFonts w:hint="default"/>
      </w:rPr>
    </w:lvl>
    <w:lvl w:ilvl="3" w:tplc="7108BD78">
      <w:start w:val="1"/>
      <w:numFmt w:val="bullet"/>
      <w:lvlText w:val="•"/>
      <w:lvlJc w:val="left"/>
      <w:pPr>
        <w:ind w:left="3406" w:hanging="360"/>
      </w:pPr>
      <w:rPr>
        <w:rFonts w:hint="default"/>
      </w:rPr>
    </w:lvl>
    <w:lvl w:ilvl="4" w:tplc="21EE13BE">
      <w:start w:val="1"/>
      <w:numFmt w:val="bullet"/>
      <w:lvlText w:val="•"/>
      <w:lvlJc w:val="left"/>
      <w:pPr>
        <w:ind w:left="4268" w:hanging="360"/>
      </w:pPr>
      <w:rPr>
        <w:rFonts w:hint="default"/>
      </w:rPr>
    </w:lvl>
    <w:lvl w:ilvl="5" w:tplc="AABC9736">
      <w:start w:val="1"/>
      <w:numFmt w:val="bullet"/>
      <w:lvlText w:val="•"/>
      <w:lvlJc w:val="left"/>
      <w:pPr>
        <w:ind w:left="5130" w:hanging="360"/>
      </w:pPr>
      <w:rPr>
        <w:rFonts w:hint="default"/>
      </w:rPr>
    </w:lvl>
    <w:lvl w:ilvl="6" w:tplc="7D70CFB8">
      <w:start w:val="1"/>
      <w:numFmt w:val="bullet"/>
      <w:lvlText w:val="•"/>
      <w:lvlJc w:val="left"/>
      <w:pPr>
        <w:ind w:left="5992" w:hanging="360"/>
      </w:pPr>
      <w:rPr>
        <w:rFonts w:hint="default"/>
      </w:rPr>
    </w:lvl>
    <w:lvl w:ilvl="7" w:tplc="7548AEB8">
      <w:start w:val="1"/>
      <w:numFmt w:val="bullet"/>
      <w:lvlText w:val="•"/>
      <w:lvlJc w:val="left"/>
      <w:pPr>
        <w:ind w:left="6854" w:hanging="360"/>
      </w:pPr>
      <w:rPr>
        <w:rFonts w:hint="default"/>
      </w:rPr>
    </w:lvl>
    <w:lvl w:ilvl="8" w:tplc="4484F3B8">
      <w:start w:val="1"/>
      <w:numFmt w:val="bullet"/>
      <w:lvlText w:val="•"/>
      <w:lvlJc w:val="left"/>
      <w:pPr>
        <w:ind w:left="7716"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A2"/>
    <w:rsid w:val="000C49B8"/>
    <w:rsid w:val="00292DA2"/>
    <w:rsid w:val="0030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0"/>
      <w:ind w:left="100" w:right="10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00"/>
      <w:ind w:left="820" w:hanging="36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70"/>
      <w:ind w:left="100" w:right="10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00"/>
      <w:ind w:left="82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rinitychurchpa@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Linda Arguedas</cp:lastModifiedBy>
  <cp:revision>2</cp:revision>
  <dcterms:created xsi:type="dcterms:W3CDTF">2016-07-28T16:52:00Z</dcterms:created>
  <dcterms:modified xsi:type="dcterms:W3CDTF">2016-07-28T16:52:00Z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2016-07-21T00:00:00Z</vt:filetime>
  </property>
  <property fmtid="{D5CDD505-2E9C-101B-9397-08002B2CF9AE}" pid="3" name="Creator">
    <vt:lpwstr>Microsoft® Office Word 2007</vt:lpwstr>
  </property>
  <property fmtid="{D5CDD505-2E9C-101B-9397-08002B2CF9AE}" pid="4" name="LastSaved">
    <vt:filetime>2016-07-28T00:00:00Z</vt:filetime>
  </property>
</Properties>
</file>